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bude mít další parkoviště</w:t>
      </w:r>
    </w:p>
    <w:p>
      <w:pPr/>
      <w:r>
        <w:rPr/>
        <w:t xml:space="preserve">Ostravská zoologická zahrada patří dlouhodobě k nejnavštěvovanějším atraktivitám Ostravy, kraje, ale také celé země. V loňském roce ji navštívilo přes půl milionu návštěvníků a letos se k tomuto počtu také přibližuje. Velký počet lidí samozřejmě přijede autem a hlavně o víkendech pak parkoviště doslova praskají ve švech. Proto se bude stavět parkovací dům.</w:t>
      </w:r>
    </w:p>
    <w:p>
      <w:pPr/>
      <w:r>
        <w:rPr/>
        <w:t xml:space="preserve">Petr Čolas, ředitel ZOO Ostrava: “Zoologická zahrada se stala obětí vlastní úspěšnosti. Dokáže přitáhnout stále více návštěvníků a to množství v zahradě zůstává výrazně delší dobu, než tomu bylo před lety.”</w:t>
      </w:r>
    </w:p>
    <w:p>
      <w:pPr/>
      <w:r>
        <w:rPr/>
        <w:t xml:space="preserve">Parkovací dům bude vybudován mezi horním parkovištěm u brány a spodní parkovací plochou. V současné době se začíná zpracovávat projektová dokumentace.</w:t>
      </w:r>
    </w:p>
    <w:p>
      <w:pPr/>
      <w:r>
        <w:rPr/>
        <w:t xml:space="preserve">Tomáš Macura (ANO), primátor Ostravy: “Půjde o dvoupodlažní parkovací dům, který bude umístěn ve svahu mezi parkovacími plochami p1 a P2.” </w:t>
      </w:r>
    </w:p>
    <w:p>
      <w:pPr/>
      <w:r>
        <w:rPr/>
        <w:t xml:space="preserve">Samotná stavba by měla začít v roce 2019 a hotova by měla být v témže roce. Projektovaná cena je 80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96/zoo-ostrava-bude-mit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2026-04-20T14:56:45+02:00</dcterms:created>
  <dcterms:modified xsi:type="dcterms:W3CDTF">2026-04-20T14:56:45+02:00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