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SKI Kopřivná představuje špičkovou sedačkovou lano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613/chytry-region-ski-koprivna-predstavuje-spickovou-sedackovou-l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