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Černou skládkou je i křeslo u popelnice</w:t>
      </w:r>
    </w:p>
    <w:p>
      <w:pPr/>
      <w:r>
        <w:rPr/>
        <w:t xml:space="preserve">Na černé skládky narážejí v Novém Jičíně rajonoví strážníci při svých obchůzkách a ohlašují je také sami občané.</w:t>
      </w:r>
    </w:p>
    <w:p>
      <w:pPr/>
      <w:r>
        <w:rPr/>
        <w:t xml:space="preserve">“Na území celého města evidujeme několik černých skládek, které obsahují různé oblečení, elektroodpad pytle s PET lahvemi a další. Málokdy se nám podaří zjistit původce nebo majitele této černé skládky. V tom případě pak informujeme technické služby, aby skládku zlikvidovaly na náklady města,” uvedla Ilona Majorošová, tisková mluvčí MP Nový Jičín. </w:t>
      </w:r>
    </w:p>
    <w:p>
      <w:pPr/>
      <w:r>
        <w:rPr/>
        <w:t xml:space="preserve">Nedávno se hromady nepotřebných pneumatik zbavil neznámý člověk tak, že je vysypal na travnatou plochu nedaleko hřbitova. </w:t>
      </w:r>
    </w:p>
    <w:p>
      <w:pPr/>
      <w:r>
        <w:rPr/>
        <w:t xml:space="preserve">“V poslední době jsme likvidovali dvě, jedna byla na ulici Hřbitovní, kdy jsme likvidovali pneumatiky, které tam někdo vyházel. Samozřejmě vybíráme na sběrných dvorech i pneumatiky od soukromých osob, takže je otázka, kdo to tam nechal,” sdělil Václav Bukovský, ředitel Technických služeb.</w:t>
      </w:r>
    </w:p>
    <w:p>
      <w:pPr/>
      <w:r>
        <w:rPr/>
        <w:t xml:space="preserve">Nicméně pachatel se buď vrátil na místo činu a nebo je tu někdo další, kdo si stejné místo jako skládku vytipoval.  </w:t>
      </w:r>
    </w:p>
    <w:p>
      <w:pPr/>
      <w:r>
        <w:rPr/>
        <w:t xml:space="preserve">Přestože pracovníci technických služeb před pár dny desítky pneumatik z tohoto místa odklidili, objevily se tu další. </w:t>
      </w:r>
    </w:p>
    <w:p>
      <w:pPr/>
      <w:r>
        <w:rPr/>
        <w:t xml:space="preserve">“A potom jsme likvidovali skládku přímo na středisku zeleně, kde nám někdo během soboty a neděle nechal stará okna a zdivo,” povzdechl si ředitel technických služeb.</w:t>
      </w:r>
    </w:p>
    <w:p>
      <w:pPr/>
      <w:r>
        <w:rPr/>
        <w:t xml:space="preserve">Městská policie má denně v terénu 8 strážníků, přesto nemohou být všude a prosí veřejnost o spolupráci. Pokud lidé uvidí někoho vyhazovat odpadky mimo kontejnery, mohou volat na bezplatnou linku 156.  </w:t>
      </w:r>
    </w:p>
    <w:p>
      <w:pPr/>
      <w:r>
        <w:rPr/>
        <w:t xml:space="preserve">“Jakmile se nám v jedné části města podaří tento problém eliminovat a skládka se tam přestane objevovat, vyskytne se na jiné straně města,” popisuje nekonečný koloběh mluvčí strážníků.</w:t>
      </w:r>
    </w:p>
    <w:p>
      <w:pPr/>
      <w:r>
        <w:rPr/>
        <w:t xml:space="preserve">Za nelegální skládku lze ovšem označit také pračku nebo nábytek odstavený vedle popelnice.  Lidé se takto zbavují objemných předmětů, přestože v Novém Jičíně fungují dva separační dvory a možnost nechat si větší kontejner přistavit.</w:t>
      </w:r>
    </w:p>
    <w:p>
      <w:pPr/>
      <w:r>
        <w:rPr/>
        <w:t xml:space="preserve">“My likvidujeme černé skládky neustále, protože každá černá skládka je i u kontejneru. A lidé neustále vyhazují nějaké velké předměty, které leží u popelnic, přestože Nový Jičín umožňuje za velmi levné peníze převoz takových větších věcí, které už nepotřebují,” podotkl Václav Bukovský. </w:t>
      </w:r>
    </w:p>
    <w:p>
      <w:pPr/>
      <w:r>
        <w:rPr/>
        <w:t xml:space="preserve">Jen v den našeho natáčení zjistily technické služby u běžných kontejnerů odloženou pračku a křeslo. </w:t>
      </w:r>
    </w:p>
    <w:p>
      <w:pPr/>
      <w:r>
        <w:rPr/>
        <w:t xml:space="preserve">“Takže máme vyčleněného člověka, který město obchází pravidelně a uklízí u těch kontejnerů,” dodal ředitel Technických služeb. </w:t>
      </w:r>
    </w:p>
    <w:p>
      <w:pPr/>
      <w:r>
        <w:rPr/>
        <w:t xml:space="preserve">Zároveň je musí kontrolovat i zevnitř. Nedávno si totiž jeden kontejner vybral jako přechodné bydliště bezdomovec.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64/cernou-skladkou-je-i-kreslo-u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2026-05-26T01:20:10+02:00</dcterms:created>
  <dcterms:modified xsi:type="dcterms:W3CDTF">2026-05-26T01:20:10+02:00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