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pokus o vraždu v Krnově si Turek odsedí 10 let</w:t>
      </w:r>
    </w:p>
    <w:p>
      <w:pPr/>
      <w:r>
        <w:rPr/>
        <w:t xml:space="preserve">Před rokem v listopadu si obviněný Mehmet Ölmez počkal u bistra Turecký kebab v Krnově na svého známého Egypťana. Měl u sebe 20 centimetrů dlouhý kuchyňský nůž. V bistro nejprve praštil po hlavě dřevěným hranolem a pak začal bodat. Mohutný Egypťan drobného Turka duchapřítomně objal a držel, než se vyzuřil. To mu zřejmě zachránilo život. I tak ale inkasoval 7 bodných ran. </w:t>
      </w:r>
    </w:p>
    <w:p>
      <w:pPr/>
      <w:r>
        <w:rPr/>
        <w:t xml:space="preserve">soud: “Odsuzuje se k 10ti letům odnětí svobody.”</w:t>
      </w:r>
    </w:p>
    <w:p>
      <w:pPr/>
      <w:r>
        <w:rPr/>
        <w:t xml:space="preserve">Důvodem útoku byla žárlivost. Prý Egyťanovi vyhrožoval, ať jde pryč od jeho ženy a že ho zabije. Lékaři pobodaného muže dali dohromady a u soudu už byl smířlivý. Turkovi odpustil, což vzal soud, jako polehčující okolnost. </w:t>
      </w:r>
    </w:p>
    <w:p>
      <w:pPr/>
      <w:r>
        <w:rPr/>
        <w:t xml:space="preserve">Lucie Olšarová, mluvčí Krajského soudu v Ostravě: “Soud udělil trest pod spodní hranicí trestní sazby. Přihlížel zejména k postoji obviněného, k následku trestné činnosti a také k jeho dosavadní bezúhonnosti.”</w:t>
      </w:r>
    </w:p>
    <w:p>
      <w:pPr/>
      <w:r>
        <w:rPr/>
        <w:t xml:space="preserve">David Bartoš, státní zástupce: “I u nás je nevěra v podstatě z pohledu rodinného práva svým způsobem nezákonná. Může být například důvodem k rozvodu. To ale nic nemění na tom, že se nedá řešit útokem na život nebo zdraví jiného člověka.” </w:t>
      </w:r>
    </w:p>
    <w:p>
      <w:pPr/>
      <w:r>
        <w:rPr/>
        <w:t xml:space="preserve">Turka zadrželi policisté v Polsku, když se snažil přejet přes hranice na Ukrajinu. Rozsudek si přišla vyslechnout i manželka obžalovaného, kvůli které konflikt vznikl. Komentovat rozhodnutí soudu ale odmítla.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697/za-pokus-o-vrazdu-v-krnove-si-turek-odsedi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2026-06-13T06:35:02+02:00</dcterms:created>
  <dcterms:modified xsi:type="dcterms:W3CDTF">2026-06-13T06:35:02+02:00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