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21.11.2017, 19:54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Buvolí stezce rozdávají policisté pokuty</w:t>
      </w:r>
    </w:p>
    <w:p>
      <w:pPr/>
      <w:r>
        <w:rPr/>
        <w:t xml:space="preserve">Buvolí stezkou nazvali obyvatelé dětmarovické části Koukolná nezpevněnou místní komunikaci, kterou začali ve velkém využívat řidiči. Od září si tudy zkracovali několika kilometrovou objížďku kvůli uzavřenému mostu mezi Dětmarovicemi a Petrovicemi. Místní se začali bouřit a docela právem. Rozježděné soukromé pozemky a vymleté díry v cestě mluví za vše. Od pondělí je situace jiná. Vjezd na původně účelovou komunikaci je nyní povolen jen řidičům, kteří si zažádali na radnici o povolenky.</w:t>
      </w:r>
    </w:p>
    <w:p>
      <w:pPr/>
      <w:r>
        <w:rPr/>
        <w:t xml:space="preserve">„Je to v pořádku. Rozjíždějí tady tu cestu. Zničili všechny květiny,“ říká jeden z místních obyvatel.</w:t>
      </w:r>
    </w:p>
    <w:p>
      <w:pPr/>
      <w:r>
        <w:rPr/>
        <w:t xml:space="preserve">O povolenky mohli zažádat jen obyvatelé žijící v okolí postižené oblasti, případně ti, kteří zde pečují o své příbuzné, nebo pracují. Na dodržování aktuálního dopravního značení teď dohlížejí policisté.</w:t>
      </w:r>
    </w:p>
    <w:p>
      <w:pPr/>
      <w:r>
        <w:rPr/>
        <w:t xml:space="preserve">„V případě, že řidič vydané povolení nemá, dopouští se přestupku, za který mu hrozí sankce do výše dvou tisíc korun, případně se oznamuje do správního řízení,“ objasnil Pavel Balicki z karvinského dopravního inspektorátu.</w:t>
      </w:r>
    </w:p>
    <w:p>
      <w:pPr/>
      <w:r>
        <w:rPr/>
        <w:t xml:space="preserve">„Vůbec nevím jak se tady mám dostat, jedu za známou. Bohužel, nevšimla jsem si značky,“ postěžovala si řidička, která patřičné povolení pro vjezd neměla.</w:t>
      </w:r>
    </w:p>
    <w:p>
      <w:pPr/>
      <w:r>
        <w:rPr/>
        <w:t xml:space="preserve">Návštěvy totiž povolenky nedostanou. Pokud radnice nepřijde z nějakým jiným řešením, o vánočních a velikonočních svátcích budou muset návštěvy nechat vozidlo před zákazovou značkou a k místním dojít pěšky.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732/na-buvoli-stezce-rozdavaji-policiste-pok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2026-09-26T18:33:00+02:00</dcterms:created>
  <dcterms:modified xsi:type="dcterms:W3CDTF">2026-09-26T18:33:00+02:00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