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Stará pošta v NJ má nový kabát</w:t>
      </w:r>
    </w:p>
    <w:p>
      <w:pPr/>
      <w:r>
        <w:rPr/>
        <w:t xml:space="preserve">Opět zářivě bílá - taková je fasáda renesanční budovy Staré pošty, která je dominantou novojičínského náměstí. </w:t>
      </w:r>
    </w:p>
    <w:p>
      <w:pPr/>
      <w:r>
        <w:rPr/>
        <w:t xml:space="preserve">“Město Nový Jičín opravilo jednu z nejhodnotnějších staveb na svém území, a to budovu Staré pošty. Tato budova byla postavena v 60. letech 16. století a vlastně do současné doby  nezaznamenala žádný zásadní stavební zásah,” informovala Marie Machková, tisková mluvčí MěÚ Nový Jičín.   </w:t>
      </w:r>
    </w:p>
    <w:p>
      <w:pPr/>
      <w:r>
        <w:rPr/>
        <w:t xml:space="preserve">“V roce 1787 byla v tomto domě zřízena dědičná pošta, která zde fungovala nepřetržitě  až do poloviny 19. století. Od tohoto působení nese dům název Stará pošta,” uvedl Radek Polách, historik Muzea Novojičínska.</w:t>
      </w:r>
    </w:p>
    <w:p>
      <w:pPr/>
      <w:r>
        <w:rPr/>
        <w:t xml:space="preserve">Opravami teď prošla kromě pláště také střecha budovy a částečně se obnovil interiér, kde se repasovaly podlahy, dveře a okna. Nad rámec původních plánů se musely staticky zajistit čelní pilíře domu.   </w:t>
      </w:r>
    </w:p>
    <w:p>
      <w:pPr/>
      <w:r>
        <w:rPr/>
        <w:t xml:space="preserve">“Rekonstrukce přišla na necelé 3,2 milionu korun, téměř 700 tisíc korun pokryje dotace z ministerstva kultury,” doplnila novojičínská tisková mluvčí. </w:t>
      </w:r>
    </w:p>
    <w:p>
      <w:pPr/>
      <w:r>
        <w:rPr/>
        <w:t xml:space="preserve">Historicky je dům významný nejen svým stářím nebo vzácnou toskánskou architekturou, ale také tím, které osobnosti ve svých útrobách přivítal.  </w:t>
      </w:r>
    </w:p>
    <w:p>
      <w:pPr/>
      <w:r>
        <w:rPr/>
        <w:t xml:space="preserve">“Byl to kupříkladu ruský generál Kutuzov a nebo dokonce samotný ruský car Alexandr,” připomněl historik.</w:t>
      </w:r>
    </w:p>
    <w:p>
      <w:pPr/>
      <w:r>
        <w:rPr/>
        <w:t xml:space="preserve">Dnes v domě sídlí městské kulturní středisko, je tu galerie, hudební klub a kavárna.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46/historicka-stara-posta-v-nj-ma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2026-07-09T10:21:44+02:00</dcterms:created>
  <dcterms:modified xsi:type="dcterms:W3CDTF">2026-07-09T10:21:44+02:00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