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750. výročí zmínky o Ostravě vrcholí v těchto dnech</w:t>
      </w:r>
    </w:p>
    <w:p>
      <w:pPr/>
      <w:r>
        <w:rPr/>
        <w:t xml:space="preserve">Série jedinečných akcí, které celý rok připomínaly významné půlkulaté výročí Ostravy, v těchto dnech vrcholí.</w:t>
      </w:r>
    </w:p>
    <w:p>
      <w:pPr/>
      <w:r>
        <w:rPr/>
        <w:t xml:space="preserve">"Já jsem fakt rád, že z oslav 750. výročí první písemné zmínky o Ostravě byl celoroční program a cyklus akcí. Byly vydány knihy, proběhly různé eventy, včetně historického víkendu, katalánské fiesty nebo mše pod širým nebem. Celá řada věcí se podařila a vše vyvrcholí 29. listopadu, což je datum, které je i na onom testamentu biskupa Bruna," vysvětluje primátor Ostravy Tomáš Macura (ANO).</w:t>
      </w:r>
    </w:p>
    <w:p>
      <w:pPr/>
      <w:r>
        <w:rPr/>
        <w:t xml:space="preserve">Jednou z připomínek tohoto městského jubilea budou vzkazy do budoucnosti. Dřevěná truhla bude zapečetěna 29. listopadu. Slavnostní zakončení oslav nese podtitul Přejeme ti, Ostravo. Program na Prokešově náměstí začíná už v 15 hodin. "Bude zpívat Jarek Nohavica, ale po sedmi letech se dočkáme také ohňostroje. Navíc rozsvítíme vánoční výzdobu," říká mluvčí MMO Andrea Vojkovská.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747/oslavy-750-vyroci-zminky-o-ostrave-vrcholi-v-techto-d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2026-07-09T13:21:03+02:00</dcterms:created>
  <dcterms:modified xsi:type="dcterms:W3CDTF">2026-07-09T13:21:03+02:00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