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evropském projektu spolupracuje i NJ školka</w:t>
      </w:r>
    </w:p>
    <w:p>
      <w:pPr/>
      <w:r>
        <w:rPr/>
        <w:t xml:space="preserve">Novojičínská mateřská škola Máj se zapojila do projektu „Poznejme se!“, který je realizován v rámci Fondu mikroprojektů v Euroregionu Silesia. Jejím partnerem je 130 kilometrů vzdálená školka z polské Brzeznice. Ta teď přijela na první společnou akci - sportovní den.</w:t>
      </w:r>
    </w:p>
    <w:p>
      <w:pPr/>
      <w:r>
        <w:rPr/>
        <w:t xml:space="preserve">“Mi se líbí, že se ty děti na nás přijely podívat,” míní jeden z českých předškoláků. “Já jim docela nerozumím, ještě neumím polsky,” posteskla si jedna z holčiček. “Trochu česky rozumím,” sdělil polský chlapec. “Dobrý den,” řekl česky jeho kamarád. </w:t>
      </w:r>
    </w:p>
    <w:p>
      <w:pPr/>
      <w:r>
        <w:rPr/>
        <w:t xml:space="preserve">“Každý projekt něco přinese, jak pro nás, tak pro děti, tak pro rodiče. A získali jsme také 298 tisíc korun, které můžeme využít na společné aktivity,” uvedla Jarmila Šimurdová, ředitelka Mateřské školy Máj Nový Jičín.</w:t>
      </w:r>
    </w:p>
    <w:p>
      <w:pPr/>
      <w:r>
        <w:rPr/>
        <w:t xml:space="preserve">Za projektové peníze školka koupila i tyto sportovní pomůcky, které bude dále využívat pro své děti. Smyslem zahraniční spolupráce je ale také u předškolních zařízení vzájemné poznání a výměna zkušeností.</w:t>
      </w:r>
    </w:p>
    <w:p>
      <w:pPr/>
      <w:r>
        <w:rPr/>
        <w:t xml:space="preserve">“Díky projektu poznají děti nejbližší sousedy, jejich kulturu a jazyk. Učí se toleranci a my se seznamujeme s novými metodami,” doplnila Maria Koloch, Mateřská a základní škola Brzeznica (Polsko).</w:t>
      </w:r>
    </w:p>
    <w:p>
      <w:pPr/>
      <w:r>
        <w:rPr/>
        <w:t xml:space="preserve">Projekt bude pokračovat dalším setkáním v únoru příštího roku opět v české školce. Na polskou stranu se přesune na Velikonoce.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69/v-evropskem-projektu-spolupracuje-i-nj-sk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2026-07-09T10:21:44+02:00</dcterms:created>
  <dcterms:modified xsi:type="dcterms:W3CDTF">2026-07-09T10:21:44+02:00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