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29.11.2017, 18:49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Ski areály v Jeseníkách překvapí novinkami</w:t>
      </w:r>
    </w:p>
    <w:p>
      <w:pPr/>
      <w:r>
        <w:rPr/>
        <w:t xml:space="preserve">Kopřivná v Malé Morávce v letošní zimní sezóně přivítá milovníky zimních sportů velkolepě. A to zbrusu novou šestisedačkovou lanovkou s vyhřívanými sedadly a bublinou, která nejen lyžaře ochrání před nepříznivým počasím.</w:t>
      </w:r>
    </w:p>
    <w:p>
      <w:pPr/>
      <w:r>
        <w:rPr/>
        <w:t xml:space="preserve">“Největší předností je systém, který umožňuje odpojit sedačku od lana. Tím je ideální pro nástup lyžařů, protože sedačka ve stanici jede pomalu,” vysvětluje Libor Petrů, vedoucí zimního provozu</w:t>
      </w:r>
    </w:p>
    <w:p>
      <w:pPr/>
      <w:r>
        <w:rPr/>
        <w:t xml:space="preserve">Každá sedačka má navíc svou bezpečnostní závoru, takže z ní za jízdy nikdo nevypadne. A jako jediná v Česku má lanovka před vstupem čidlo, které měří výšku malých lyžařů. </w:t>
      </w:r>
    </w:p>
    <w:p>
      <w:pPr/>
      <w:r>
        <w:rPr/>
        <w:t xml:space="preserve">“Pokud to dítě je malinké, tak automaticky při příjezdu sedačky se přizvedne plošina pro lepší nastoupení dětí,” dodává Libor Petrů, vedoucí zimního provozu</w:t>
      </w:r>
    </w:p>
    <w:p>
      <w:pPr/>
      <w:r>
        <w:rPr/>
        <w:t xml:space="preserve">“Tato nová lanovka jede v podstatě dvojnásobnou cestovní rychlostí, je to 5 metrů za vteřinu. Ta kapacita té lanovky je zhruba 3 tisíce lidí za hodinu,” uvádí Ležatka Karel, provozovatel </w:t>
      </w:r>
    </w:p>
    <w:p>
      <w:pPr/>
      <w:r>
        <w:rPr/>
        <w:t xml:space="preserve">Než nová lanovka zahájí provoz, projde zátěžovými testy s těmito sudy. Nejen tady investovali i do nového zasněžování. Nová moderní zasněžovací děla se objeví například i v Karlově.</w:t>
      </w:r>
    </w:p>
    <w:p>
      <w:pPr/>
      <w:r>
        <w:rPr/>
        <w:t xml:space="preserve">“V Karlově pod Pradědem se naši návštěvníci mohou těšit na zbrusu novou sjezdovku dlouhou 1400 m, díky MS kraji jsme získali olympijský festival,“ říká Jaroslav Lukeš, provozovatel Karlova</w:t>
      </w:r>
    </w:p>
    <w:p>
      <w:pPr/>
      <w:r>
        <w:rPr/>
        <w:t xml:space="preserve">A těšit se můžeme i na zbrusu nový Ski-areál Čerťák v Horním Václavově. Nabídne čtyřsedačkovou lanovku a tři modré sjezdovky. V budoucnu by mezi středisky mohly pendlovat autobusy. </w:t>
      </w:r>
    </w:p>
    <w:p>
      <w:pPr/>
      <w:r>
        <w:rPr/>
        <w:t xml:space="preserve">“Chtěli by jsme tady zřídit i kyvadlovou dopravu, která by jezdila z odstavných parkovišť po jednotlivých resortech,” uvádí Jan Krkoška, náměstek hejtmana MS kraje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0855/ski-arealy-v-jesenikach-prekvapi-novink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2026-07-01T10:33:52+02:00</dcterms:created>
  <dcterms:modified xsi:type="dcterms:W3CDTF">2026-07-01T10:33:52+02:00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