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i strážníci jsou před Vánoci ve střehu</w:t>
      </w:r>
    </w:p>
    <w:p>
      <w:pPr/>
      <w:r>
        <w:rPr/>
        <w:t xml:space="preserve">Moravskoslezská policie zahájila měsíc před Vánocemi 3. ročník preventivní kampaně „Kdo s koho“. Snaží se veřejnost upozornit na zásady bezpečného chování v případech, kdy se lidé pohybují v nákupních centrech nebo na jarmarcích ve velkých davech, což je ideální příležitost třeba pro kapsáře.</w:t>
      </w:r>
    </w:p>
    <w:p>
      <w:pPr/>
      <w:r>
        <w:rPr/>
        <w:t xml:space="preserve">“Lidé u sebe mívají větší finanční hotovost a stávají se snadným terčem pachatelů krádeží. Například snadnou kořistí je pro ně kabelka položená na nákupním vozíku,” uvedla Darina Knižátková, STP PČR Nový Jičín.</w:t>
      </w:r>
    </w:p>
    <w:p>
      <w:pPr/>
      <w:r>
        <w:rPr/>
        <w:t xml:space="preserve">Peněženky a mobily by lidé měli nosit ve vnitřních kapsách oděvů a také by měli pokud možno co nejvíce zakrývat věcí uložené v autě na parkovišti.</w:t>
      </w:r>
    </w:p>
    <w:p>
      <w:pPr/>
      <w:r>
        <w:rPr/>
        <w:t xml:space="preserve">“Kampaň Kdo s koho bude probíhat také v jednom z obchodních center v Novém Jičíně, preventisté budou lidem rozdávat letáky a upozorňovat je na bezpečné chování formou zvukových a video spotů,” dodala Darina Knižátková.</w:t>
      </w:r>
    </w:p>
    <w:p>
      <w:pPr/>
      <w:r>
        <w:rPr/>
        <w:t xml:space="preserve">Rovněž městská policie avizuje svůj zvýšený dohled zejména v centru města. </w:t>
      </w:r>
    </w:p>
    <w:p>
      <w:pPr/>
      <w:r>
        <w:rPr/>
        <w:t xml:space="preserve">“Bude zvýšený dohled na Masarykově náměstí po celou dobu konání trhu a budeme mít strážníky na kulturních akcích. Ve větší míře budeme také kontrolovat parkoviště před obchodními centry. Důležité je si dávat pozor na odložené věci v osobních vozidlech. někdy se nám stává, že lidé odejdou nakupovat a nechají auto odemčené nebo otevřený kufr,” sdělila Ilona Majorošová, tisková mluvčí MP Nový Jičín.</w:t>
      </w:r>
    </w:p>
    <w:p>
      <w:pPr/>
      <w:r>
        <w:rPr/>
        <w:t xml:space="preserve">Jak ale tisková mluvčí strážníků dále upozorňuje, ve střehu by měli být také samotní prodejci. </w:t>
      </w:r>
    </w:p>
    <w:p>
      <w:pPr/>
      <w:r>
        <w:rPr/>
        <w:t xml:space="preserve">“Protože lidé mají různé finty, jak přijít k penězům, různě rozměňují a vyměňují peníze a potom obchodníka ošidí o finanční hotovost,” upozornila Ilona Majorošová.</w:t>
      </w:r>
    </w:p>
    <w:p>
      <w:pPr/>
      <w:r>
        <w:rPr/>
        <w:t xml:space="preserve">Současně se strážníci také snaží odradit vandaly, kteří by chtěli poškodit výzdobu v centru. </w:t>
      </w:r>
    </w:p>
    <w:p>
      <w:pPr/>
      <w:r>
        <w:rPr/>
        <w:t xml:space="preserve">“Samozřejmě kontrolujeme náměstí také kamerových systémem. Dohlížet budeme na betlém, zvoničku, brány a sochy, které na náměstí budou stát,” potvrdila mluvčí strážníků.  </w:t>
      </w:r>
    </w:p>
    <w:p>
      <w:pPr/>
      <w:r>
        <w:rPr/>
        <w:t xml:space="preserve">V souvislosti s bezpečnostní situací ve světě lze stejně jako loni ve vjezdech do centra města očekávat betonové zátarasy nebo velké květináče.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68/policiste-i-straznici-jsou-pred-vanoci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2026-05-01T23:29:13+02:00</dcterms:created>
  <dcterms:modified xsi:type="dcterms:W3CDTF">2026-05-01T23:29:13+02:00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