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zrušili poplatky za komunální odpad</w:t>
      </w:r>
    </w:p>
    <w:p>
      <w:pPr/>
      <w:r>
        <w:rPr/>
        <w:t xml:space="preserve">Dobrá zprávu vyplynula pro obyvatele Karviné z úterního zasedání zastupitelstva města. Jednomyslně byla schválena změna odpadové vyhlášky.</w:t>
      </w:r>
    </w:p>
    <w:p>
      <w:pPr/>
      <w:r>
        <w:rPr/>
        <w:t xml:space="preserve">Jan Wolf, náměstek primátora: “Zastupitelsvo schválilo návrh na zrušení poplatku za odpady, který je ve výši 500 korun na osobu ročně, je to pro ty, kteří platí řádně.”</w:t>
      </w:r>
    </w:p>
    <w:p>
      <w:pPr/>
      <w:r>
        <w:rPr/>
        <w:t xml:space="preserve">anketa, občané: “ To víte, každá koruna dobrá.” “Pomůže to v rozpočtu, v domácnosti.” “Pro karviňáky určitě výhoda, ale já co bydlím na Těrlicku, mi poplatky nezrušili a stále budu platit sedm set korun, které musím.”</w:t>
      </w:r>
    </w:p>
    <w:p>
      <w:pPr/>
      <w:r>
        <w:rPr/>
        <w:t xml:space="preserve">Lidé, kteří dluží na poplatku, mají ještě šanci být od poplatku také osvobozeni.</w:t>
      </w:r>
    </w:p>
    <w:p>
      <w:pPr/>
      <w:r>
        <w:rPr/>
        <w:t xml:space="preserve">Jan Wolf, náměstek primátora: “Ti, kteří mají nějaké nedostatky v placení této položky, tak jsem dali čas do 30.9. aby si závazky řádně uhradili a pak nebudou muset platit rovněž.”</w:t>
      </w:r>
    </w:p>
    <w:p>
      <w:pPr/>
      <w:r>
        <w:rPr/>
        <w:t xml:space="preserve">Šárka Swiderová, mluvčí Karviné: “Pokud mají lidé pochybnosti o svých dluzích, bylo by dobré počkat do května, června, kdy těm, kteří dluží třeba ty základní částky, budeme rozesílat upomínku.”</w:t>
      </w:r>
    </w:p>
    <w:p>
      <w:pPr/>
      <w:r>
        <w:rPr/>
        <w:t xml:space="preserve">Roční výnos z poplatků se každoročně pohybuje okolo 27 miliónů korun. Reálné náklady byly ale každoročně vyšší a to až o deset milionů, které město dokrývalo. Rozpočet města je ale natolik dobrý, že výpadek financí za poplatky nepocítí.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35/v-karvine-zrusili-poplatky-za-komunaln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2026-07-12T18:30:09+02:00</dcterms:created>
  <dcterms:modified xsi:type="dcterms:W3CDTF">2026-07-12T18:30:09+02:00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