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8.12.2017,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Nabíjecí stanice pro elektromobily v Bruntále</w:t>
      </w:r>
    </w:p>
    <w:p>
      <w:pPr/>
      <w:r>
        <w:rPr/>
        <w:t xml:space="preserve">Bruntálská průmyslovka drží krok s technickým rozvojem společnosti. Její absolventi by měli najít uplatnění i v budoucnosti.</w:t>
      </w:r>
    </w:p>
    <w:p>
      <w:pPr/>
      <w:r>
        <w:rPr/>
        <w:t xml:space="preserve">Jan Meca, ředitel SPŠ a OA Bruntál: „Pro nás, pro školu je to velmi prestižní záležitost i vlastně logické vyústění směřování oboru dopravní prostředky. Když si položíme jednoduchou otázku, co budou vlastně žáci prodávat, spravovat a vyrábět za pět, za deset let, tak bude určitě velký podíl elektromobilů.“</w:t>
      </w:r>
    </w:p>
    <w:p>
      <w:pPr/>
      <w:r>
        <w:rPr/>
        <w:t xml:space="preserve">Na otevření veřejné dobíjecí stanice má velkou zásluhu i Moravskoslezský kraj.</w:t>
      </w:r>
    </w:p>
    <w:p>
      <w:pPr/>
      <w:r>
        <w:rPr/>
        <w:t xml:space="preserve">Karin Černá, vedoucí oddělení, Odbor dopravy a chytrého regionu MS kraje: „Chceme, aby se elektromobilita rozvíjela dále v našem regionu a je to v rámci jednoho z projektů, který jsme podpořili v „chytré soutěži“.“</w:t>
      </w:r>
    </w:p>
    <w:p>
      <w:pPr/>
      <w:r>
        <w:rPr/>
        <w:t xml:space="preserve">Dobíjení elektromobilu může trvat podle typu jednu, ale také čtyři hodiny.</w:t>
      </w:r>
    </w:p>
    <w:p>
      <w:pPr/>
      <w:r>
        <w:rPr/>
        <w:t xml:space="preserve">Ondřej Vlček, zástupce provozovatele: „ My jako firma ty nabíječky instalujeme a zprovozňujeme a budeme je v příštím roce provozovat zdarma v rámci programu pro MS kraj.“</w:t>
      </w:r>
    </w:p>
    <w:p>
      <w:pPr/>
      <w:r>
        <w:rPr/>
        <w:t xml:space="preserve">Vedení Bruntálu hodnotí dobíjecí stanici jako velký přínos pro město i celý region.</w:t>
      </w:r>
    </w:p>
    <w:p>
      <w:pPr/>
      <w:r>
        <w:rPr/>
        <w:t xml:space="preserve">Petr Rys (STAN), starosta Bruntálu: „Jsem velmi rád, že elektromobilita dorazila i do Bruntálu, že zde máme první veřejnou dobíjecí stanici a motoristé, kteří z celých Čech, z celé Moravy mohou jezdit teď i k nám.“</w:t>
      </w:r>
    </w:p>
    <w:p>
      <w:pPr/>
      <w:r>
        <w:rPr/>
        <w:t xml:space="preserve">V dohledné době by mělo být v kraji otevřeno dalších devět dobíjecích stanic a to například v Havířově, Frýdku- Místku nebo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964/nabijeci-stanice-pro-elektromobil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2026-09-01T23:27:46+02:00</dcterms:created>
  <dcterms:modified xsi:type="dcterms:W3CDTF">2026-09-01T23:27:46+02:00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