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11.12.2017,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Krnova vyrazilo za dětmi v kostýmech</w:t>
      </w:r>
    </w:p>
    <w:p>
      <w:pPr/>
      <w:r>
        <w:rPr>
          <w:b w:val="1"/>
          <w:bCs w:val="1"/>
        </w:rPr>
        <w:t xml:space="preserve">VedeníKrnova vyrazilo za dětmi v kostýmech</w:t>
      </w:r>
    </w:p>
    <w:p>
      <w:pPr/>
      <w:r>
        <w:rPr/>
        <w:t xml:space="preserve">VKrnově jsou nejhodnější děti z celého Moravskoslezského kraje.To se alespoňdozvěděly na tamním hlavním náměstí přímo od vedení města,které za dětmi vyrazilo v kostýmech. A ne ledajakých. Převléklise za Čerta,Mikulášea Anděla,takže je nikdo nepoznal.</w:t>
      </w:r>
    </w:p>
    <w:p>
      <w:pPr/>
      <w:r>
        <w:rPr/>
        <w:t xml:space="preserve">Milépřekvapení čekalo na děti v Krnově. Na hlavním náměstí jimsladké dobroty všeho druhu rozdávali Anděls Mikulášem. Naopak Čert,který je doprovázel, dával za vyučenou těm, které tropilyneplechu. Strach z něho šel pořádný. </w:t>
      </w:r>
    </w:p>
    <w:p>
      <w:pPr/>
      <w:r>
        <w:rPr/>
        <w:t xml:space="preserve">JanKrkoška (ANO), místostarosta Krnova v roli Čerta: „Já jsem tadypřišel, abych se podíval na krnovské děti, které zlobí. Vezmuje do pekla samozřejmě a ty, které nezlobí, tak je obdarujeme.“</w:t>
      </w:r>
    </w:p>
    <w:p>
      <w:pPr/>
      <w:r>
        <w:rPr/>
        <w:t xml:space="preserve">MichalBrunclík (ČSSD), místostarosta Krnova v roli Mikuláše: „Myjsme slyšeli, že děti v Krnově jsou zdaleka nejhodnější vregionu a to je taky důvod, proč tento podvečer jsme právě vKrnově na náměstí.“ </w:t>
      </w:r>
    </w:p>
    <w:p>
      <w:pPr/>
      <w:r>
        <w:rPr/>
        <w:t xml:space="preserve">JanaKoukolová Petrová (ANO), starostka Krnova v roli Anděla: „Takžeteď je tady na náměstí všechny hledám, ráda bych jepočastovala čokoládkou nebo něčím jiným dobrým.“</w:t>
      </w:r>
    </w:p>
    <w:p>
      <w:pPr/>
      <w:r>
        <w:rPr/>
        <w:t xml:space="preserve">Nicale není zadarmo. Dobroty dostávaly jen ty děti, které umělynějakou básničku nebo písničku.</w:t>
      </w:r>
    </w:p>
    <w:p>
      <w:pPr/>
      <w:r>
        <w:rPr/>
        <w:t xml:space="preserve">Úsměvna tváři nakonec všem vykouzlil populární zpěvák Daniel Hůlka,který se na Vánoce těší stejně jako děti.</w:t>
      </w:r>
    </w:p>
    <w:p>
      <w:pPr/>
      <w:r>
        <w:rPr/>
        <w:t xml:space="preserve">DanielHůlka, zpěvák: „Já bude slavit vánoce jako každý rok tzn.,se svými nejbližšími, s rodinou.“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10989/vedeni-krnova-vyrazilo-za-detmi-v-kosty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2026-07-04T09:46:32+02:00</dcterms:created>
  <dcterms:modified xsi:type="dcterms:W3CDTF">2026-07-04T09:46:32+02:00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