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budou navrhovat, co dát do rozpočtu</w:t>
      </w:r>
    </w:p>
    <w:p>
      <w:pPr/>
      <w:r>
        <w:rPr/>
        <w:t xml:space="preserve">Po vzoru jiných měst v kraji přichází i Nový Jičín s tzv. participativním rozpočtem. Radnice na něj na rok 2018 vymezila 200 tisíc korun. Obyvatelé budou moci podávat návrhy, co by se za tyto peníze mělo ve městě vylepšit nebo nově zrealizovat.</w:t>
      </w:r>
    </w:p>
    <w:p>
      <w:pPr/>
      <w:r>
        <w:rPr/>
        <w:t xml:space="preserve">“Na tom rozpočtu participují i spoluobčané, budou moci říci, co by tady chtěli vybudovat, ať jsou to nová dětská hřiště nebo další nápady. O to bude soutěž a vítězný návrh bychom potom zrealizovali v té dané částce, která je na to vyhrazena,” uvedl Jaroslav Dvořák (ČSSD), starosta Nového Jičína. </w:t>
      </w:r>
    </w:p>
    <w:p>
      <w:pPr/>
      <w:r>
        <w:rPr/>
        <w:t xml:space="preserve">Navrhovat své vlastní nápady nebo už dokonce promyšlené projekty budou moci lidé pravděpodobně v období mezi měsíci lednem a dubnem. </w:t>
      </w:r>
    </w:p>
    <w:p>
      <w:pPr/>
      <w:r>
        <w:rPr/>
        <w:t xml:space="preserve">“A potom, pravděpodobně v květnu, na veřejném fóru, které bude někdy asi v půlce května by se potom rozhodovalo o tom, který ten projekt bude realizován, samozřejmě do té výše 200 tisíc korun,” doplnil Ondřej Syrovátka (SZ), místostarosta Nového Jičína.</w:t>
      </w:r>
    </w:p>
    <w:p>
      <w:pPr/>
      <w:r>
        <w:rPr/>
        <w:t xml:space="preserve">Už před časem mohli obyvatelé vyslovit své názory, co by si ve městě přáli vylepšit na prvním veřejném fóru “Rozmluvíme Nový Jičín”. Teď mají šanci prosadit svou další už konkrétní vizi. </w:t>
      </w:r>
    </w:p>
    <w:p>
      <w:pPr/>
      <w:r>
        <w:rPr/>
        <w:t xml:space="preserve">“Chtěli bychom využít té koncentrace tvůrčích lidí, kteří mají zájem o rozvoj města, aby mohli vybrat ty vhodné projekty, které občané budou navrhovat,”  míní místostarosta. </w:t>
      </w:r>
    </w:p>
    <w:p>
      <w:pPr/>
      <w:r>
        <w:rPr/>
        <w:t xml:space="preserve">Veškeré okolnosti participativního rozpočtu teď radnice upřesňuje a podrobnosti oznámí v prvních týdnech nového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61/lide-budou-navrhovat-co-dat-d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2026-07-21T22:53:53+02:00</dcterms:created>
  <dcterms:modified xsi:type="dcterms:W3CDTF">2026-07-21T22:53:53+02:00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