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20.12.2017,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chráněného bydlení pekli cukroví</w:t>
      </w:r>
    </w:p>
    <w:p>
      <w:pPr/>
      <w:r>
        <w:rPr/>
        <w:t xml:space="preserve">V Chráněném bydlení opavské Charity žije 23 lidí. Většina z nich plánuje odjet na vánoční svátky ke své rodině. Je ale také dost těch, kteří se tady rozhodli zůstat. Mezi nimi i Pavel. Sváky bude bez své rodiny trávit poprvé: „Rozhodl jsem se, že zůstanu na Charitě.Domluvili jsme se se spolubydlícími Evou a Honzou, že spolu prožijeme Vánoce. Máme nakoupené pstruhy, bude salát, čočková polévka.“</w:t>
      </w:r>
    </w:p>
    <w:p>
      <w:pPr/>
      <w:r>
        <w:rPr/>
        <w:t xml:space="preserve">A protože k Vánocům patří také cukroví, pustili se klienti do pečení. Je to tak každý rok a jde vidět, zdejší parta je opravdu sehraná.</w:t>
      </w:r>
    </w:p>
    <w:p>
      <w:pPr/>
      <w:r>
        <w:rPr/>
        <w:t xml:space="preserve">Vaření a pečení je mezi klienty chráněného bydlení v kurzu. Během roku se pravidelně scházejí a společně připraví třeba celý oběd.Ruku k dílu teď přiložily i zdejší pracovnice, které pomohly klientům nakoupit suroviny a teď se střídají u pečení.</w:t>
      </w:r>
    </w:p>
    <w:p>
      <w:pPr/>
      <w:r>
        <w:rPr/>
        <w:t xml:space="preserve">„Takže jim chceme ty Vánoce zpříjemnit, aby také měli cukroví doma. Takže co si upečou, vezmou si domů.“ říká Jana Kotzianová, pracovnice v sociálních službách z opavské Charity.</w:t>
      </w:r>
    </w:p>
    <w:p>
      <w:pPr/>
      <w:r>
        <w:rPr/>
        <w:t xml:space="preserve">Přednost má česká klasika, kterou chtějí péct klienti chráněného bydlení každý rok: vanilkové rohlíčky, linecké pečivo a perníčky. Letos nově přibyly sušenky s marcipánovým zdobením.</w:t>
      </w:r>
    </w:p>
    <w:p>
      <w:pPr/>
      <w:r>
        <w:rPr/>
        <w:t xml:space="preserve">“Linecké si ochutnám  ke kávě a  ostatní  si  schovám na Vánoce.” usmívá se paní Jarmila.</w:t>
      </w:r>
    </w:p>
    <w:p>
      <w:pPr/>
      <w:r>
        <w:rPr/>
        <w:t xml:space="preserve">Cukroví chutná báječně a také krásně voní. Ze společného pečení si každý odnesl s sebou malou krabičku, kterou otevře na Štědrý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082/klienti-chraneneho-bydleni-pekli-cukr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2026-06-23T19:55:12+02:00</dcterms:created>
  <dcterms:modified xsi:type="dcterms:W3CDTF">2026-06-23T19:55:12+02:00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