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22.12.2017, 12:11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Požár Karnoly způsobil nevyčíslitelné škody</w:t>
      </w:r>
    </w:p>
    <w:p>
      <w:pPr/>
      <w:r>
        <w:rPr/>
        <w:t xml:space="preserve">Karnola je už třetí národní památkou, která v poslední době lehla popelem. Ministerstvo kultury proto chce památky lépe chránit.</w:t>
      </w:r>
    </w:p>
    <w:p>
      <w:pPr/>
      <w:r>
        <w:rPr/>
        <w:t xml:space="preserve">“My máme na ministerstvu kultury  program ISO integrovaný systém ochrany, ve kterém podporujeme každoročně asi 150 projektů,” říká Ilja Šmíd, ministr kultury ČR </w:t>
      </w:r>
    </w:p>
    <w:p>
      <w:pPr/>
      <w:r>
        <w:rPr/>
        <w:t xml:space="preserve">Zároveň udělá vše proto, aby muzeum v Karnole, které se mělo začít stavět po Novém roce, přece jen vzniklo.</w:t>
      </w:r>
    </w:p>
    <w:p>
      <w:pPr/>
      <w:r>
        <w:rPr/>
        <w:t xml:space="preserve">“Ministerstvo kultury má několik dotačních programů, které je možné použít v podstatě velmi rychle, to je zejména ten havarijní program.Budeme se snažit určitým způsobem překvalifikovat ten dotační titul z ROPu,” dodává Ilja Šmíd, ministr kultury ČR </w:t>
      </w:r>
    </w:p>
    <w:p>
      <w:pPr/>
      <w:r>
        <w:rPr/>
        <w:t xml:space="preserve">Právě ten byl určen na sbírkové fondy a způsob jejich vystavení. Bohužel z nich nezbylo téměř nic. Město tuto situaci velmi těžce nese.</w:t>
      </w:r>
    </w:p>
    <w:p>
      <w:pPr/>
      <w:r>
        <w:rPr/>
        <w:t xml:space="preserve">“Když si vezmu, že tu budovu jsme koupili za nějakých 3 miliony 800 tisíc, tak ta újma se nedá asi vyčíslit v penězích, je to historie města Krnova, která sahá do hloubky 1860 a je to obrovská ztráta,” lituje Jan Krkoška, místostarosta Krnova</w:t>
      </w:r>
    </w:p>
    <w:p>
      <w:pPr/>
      <w:r>
        <w:rPr/>
        <w:t xml:space="preserve">Celou budovu detailně prohledali policisté, kriminalisté i psovodi se svými psy. Závěry zatím nejsou, stále se pracuje se všemi možnými verzemi. </w:t>
      </w:r>
    </w:p>
    <w:p>
      <w:pPr/>
      <w:r>
        <w:rPr/>
        <w:t xml:space="preserve">“Zatím je opravdu všechno na začátku, proto nemůžeme zatím sdělovat žádné bližší informace i ohledně škody. Škoda zatím nebyla vyčíslena, uvádí Pavla Jiroušková,” mluvčí PČR Bruntál</w:t>
      </w:r>
    </w:p>
    <w:p>
      <w:pPr/>
      <w:r>
        <w:rPr/>
        <w:t xml:space="preserve">Policie zároveň prosí o spolupráci případné svědky. Pokud máte fotky, videa, nebo jakékoli informace z doby před příjezdem hasičů a policie, volejte linku 158.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krnov/11000011131/pozar-karnoly-zpusobil-nevycislitelne-sk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2026-06-28T08:10:33+02:00</dcterms:created>
  <dcterms:modified xsi:type="dcterms:W3CDTF">2026-06-28T08:10:33+02:00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