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Vratimova se u oběda otrávila marihuanou</w:t>
      </w:r>
    </w:p>
    <w:p>
      <w:pPr/>
      <w:r>
        <w:rPr/>
        <w:t xml:space="preserve">Slavnostní oběd na první svátek vánoční měl být pro rodinu z Vratimova extra. Všichni se těšili na pečenou kačenu. Po obědě ale bohužel šest lidí, včetně dvou dětí, skončilo v nemocnici. Udělalo se jim tak špatně, že volali záchranku. </w:t>
      </w:r>
    </w:p>
    <w:p>
      <w:pPr/>
      <w:r>
        <w:rPr/>
        <w:t xml:space="preserve">Lukáš Humpl, Zdravotnická záchranná služba MS kraje: “Jednalo se o nevolnosti, zvracení, bolesti hlavy, ale také halucinace. Všichni postižení byli při vědomí.” </w:t>
      </w:r>
    </w:p>
    <w:p>
      <w:pPr/>
      <w:r>
        <w:rPr/>
        <w:t xml:space="preserve">Záchranáři postupovali opatrně. Domnívali se, že může jít o otravu oxidem uhelnatým nebo botulotoxinem. Odebrali i vzorky jídla. Záhada byla rozluštěna v laboratoři. Rodina se otrávila marihuanou. Babička si zřejmě při ochucování spletla koření a kačenu posypala sušenou marihuanou, kterou děda používal k léčebným účelům. </w:t>
      </w:r>
    </w:p>
    <w:p>
      <w:pPr/>
      <w:r>
        <w:rPr/>
        <w:t xml:space="preserve">MUDr. Marie Staňková, Ústav soudního lékařství FNO: ”Rozdíl je, pokud to ten člověk užije vědomě a očekává účinky, než člověk, který to užije nevědomky. Tam se zvýrazní nežádoucí účinky jako je panika, třes a tachykardie.”</w:t>
      </w:r>
    </w:p>
    <w:p>
      <w:pPr/>
      <w:r>
        <w:rPr/>
        <w:t xml:space="preserve">Otravou se zabývá i policie. Zjišťuje množství a původ marihuany a tedy, zda nedošlo ke spáchání nějakého trestného činu. </w:t>
      </w:r>
    </w:p>
    <w:p>
      <w:pPr/>
      <w:r>
        <w:rPr/>
        <w:t xml:space="preserve">Gabriela Holčáková, mluvčí PČR Ostrava: “K objasnění okolností události jsme zahájili úkony trestního řízení pro přečin nedovolené výroby a jiného nakládání s omamnými a psychotropními látkami a jedy.”</w:t>
      </w:r>
    </w:p>
    <w:p>
      <w:pPr/>
      <w:r>
        <w:rPr/>
        <w:t xml:space="preserve">Děda byl také jediný, kdo neskončil v nemocnici s otravou. Je na marihuanu zřejmě zvyklý a neměla na něj tak silný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71/rodina-z-vratimova-se-u-obeda-otravila-marihu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2026-05-15T22:29:05+02:00</dcterms:created>
  <dcterms:modified xsi:type="dcterms:W3CDTF">2026-05-15T22:29:05+02:00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