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5.1.2018,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vyhořelé krnovské Karnole zachraňují, co se dá</w:t>
      </w:r>
    </w:p>
    <w:p>
      <w:pPr/>
      <w:r>
        <w:rPr/>
        <w:t xml:space="preserve">Plameny nejvíce poničily právě památkově chráněnou vzorkovnu látek a scénáře po požáru byly katastrofické. Odhadovalo se, že shořelo 90 procent historické dezinatury. Teď svitla naděje, že se podaří zachránit až 60 % vzácných vzorníků a také dřevěné tkalcovské stroje. </w:t>
      </w:r>
    </w:p>
    <w:p>
      <w:pPr/>
      <w:r>
        <w:rPr/>
        <w:t xml:space="preserve">“Třeba v těch spodních regálech jsme našli poměrně kompaktní ty starší vzorníky, které jsme mysleli, že jsou totálně ztraceny,” dodává Andrea Šírová, památkářka MěÚ Krnov </w:t>
      </w:r>
    </w:p>
    <w:p>
      <w:pPr/>
      <w:r>
        <w:rPr/>
        <w:t xml:space="preserve">“Aktuálně se snažíme odsud odvézt všechno, co ještě odvézt jde a před chvíli jsme odvezli prvních 7 palet ke zmražení,” hovoří Karin Veselá, vedoucí odboru kultury MS kraje</w:t>
      </w:r>
    </w:p>
    <w:p>
      <w:pPr/>
      <w:r>
        <w:rPr/>
        <w:t xml:space="preserve">Všechny vzorníky teď budou zmrazeny, aby se zničily plísně, kterými jsou napadeny.</w:t>
      </w:r>
    </w:p>
    <w:p>
      <w:pPr/>
      <w:r>
        <w:rPr/>
        <w:t xml:space="preserve">Záchranné práce jsou velmi náročné, památkáři jsou tady denně od rána do večera.</w:t>
      </w:r>
    </w:p>
    <w:p>
      <w:pPr/>
      <w:r>
        <w:rPr/>
        <w:t xml:space="preserve">“Začínáme za světla a končíme za světla, takže zhruba od té půl té 8, někdy do půl 4., jak se dá a tím ještě ta práce nekončí, protože o půl 4. musíme sednout, musíme napsat, co všechno se dělo, co se udělalo, kde se co převezlo, jak to vypadalo,” uvádí Karin Veselá, vedoucí odboru kultury MS kraje</w:t>
      </w:r>
    </w:p>
    <w:p>
      <w:pPr/>
      <w:r>
        <w:rPr/>
        <w:t xml:space="preserve">V budově vzorkovny a dílny má vzniknout muzeum, na které má město přislíbenou dotaci od Ministerstva kultury ve výši přes 120 milionů korun.  </w:t>
      </w:r>
    </w:p>
    <w:p>
      <w:pPr/>
      <w:r>
        <w:rPr/>
        <w:t xml:space="preserve">“Já jsem přesvědčena, že i z toho, co tady zůstalo, i z toho, co jsme schopni ještě třeba dokoupit, takže ta myšlenka se rozhodně nemusí opouštět a je to pořád reálné,” říká s optimismem Andrea Šírová, památkářka MěÚ Krnov</w:t>
      </w:r>
    </w:p>
    <w:p>
      <w:pPr/>
      <w:r>
        <w:rPr/>
        <w:t xml:space="preserve">Se záchranou bývalé textilky památkářům pomáhá i bývalá zaměstnankyně Karnoly, která před jejím uzavřením v roce 2003 sepsala podrobný seznam všeho, co tam bylo, do poslední jehly.</w:t>
      </w:r>
    </w:p>
    <w:p>
      <w:pPr/>
      <w:r>
        <w:rPr/>
        <w:t xml:space="preserve">“Je to tristní záležitost, smutná, velice smutná a teď už je to takové trošinku lepší, protože vidím, že se něco děje, ale je to velmi těžké, já nemůžu o tom mluvit ještě. Pro mě je to srdcová záležitost, srdeční přímo,” říká smutně Jitka Navrátilová</w:t>
      </w:r>
    </w:p>
    <w:p>
      <w:pPr/>
      <w:r>
        <w:rPr/>
        <w:t xml:space="preserve">V mrazících boxech. které opavská firma poskytla památkářům na rok zdarma, budou zachráněné vzorníky čekat na zrestaurování.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1211/ve-vyhorele-krnovske-karnole-zachranuji-co-se-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2026-05-20T17:22:00+02:00</dcterms:created>
  <dcterms:modified xsi:type="dcterms:W3CDTF">2026-05-20T17:22:00+02:00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