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5.1.2018,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ohňostroj shlédlo plné náměstí lidí</w:t>
      </w:r>
    </w:p>
    <w:p>
      <w:pPr/>
      <w:r>
        <w:rPr/>
        <w:t xml:space="preserve">Novoroční ohňostroj, který už několik let směřuje město k podvečeru 1. ledna, přilákal plné náměstí lidí. Ještě před začátkem světelné show je krátce z balkonu Staré pošty pozdravil</w:t>
      </w:r>
    </w:p>
    <w:p>
      <w:pPr/>
      <w:r>
        <w:rPr/>
        <w:t xml:space="preserve">starosta. Pak už se hlavy všech obrátily vzhůru a desetiminutová podívané na jasné obloze mohla začít.</w:t>
      </w:r>
    </w:p>
    <w:p>
      <w:pPr/>
      <w:r>
        <w:rPr/>
        <w:t xml:space="preserve">“Na náměstí právě proběhl už tradiční novoroční ohňostroj a v této chvíli už budeme jen do pohody dohrávat, dokud bude zájem, tak ještě budeme hrát nějakou muziku,” uvedl </w:t>
      </w:r>
    </w:p>
    <w:p>
      <w:pPr/>
      <w:r>
        <w:rPr/>
        <w:t xml:space="preserve">Jiří Macíček, dramaturg MKS Nový Jičín. </w:t>
      </w:r>
    </w:p>
    <w:p>
      <w:pPr/>
      <w:r>
        <w:rPr/>
        <w:t xml:space="preserve">Lidé se také mohli ještě naposledy občerstvit v otevřených stáncích z vánočního jarmarku a setkání s přáteli a rodinou využívali k přáním si do nového roku. </w:t>
      </w:r>
    </w:p>
    <w:p>
      <w:pPr/>
      <w:r>
        <w:rPr/>
        <w:t xml:space="preserve">anketa: návštěvníci a obyvatelé Nového Jičína  </w:t>
      </w:r>
    </w:p>
    <w:p>
      <w:pPr/>
      <w:r>
        <w:rPr/>
        <w:t xml:space="preserve">“Přála bych si, aby byl klid, vše v pohodě, žádné dohadování, ale abychom měli všichni radost ze života,” svěřila své novoroční přání starší žena. “Hlavně zdraví, pohodu, štěstí a lásku,” opakovali mnozí lidé. “Abych zvládla školu,” prozradila mladá dívka.  </w:t>
      </w:r>
    </w:p>
    <w:p>
      <w:pPr/>
      <w:r>
        <w:rPr/>
        <w:t xml:space="preserve">Relativně poklidná byla silvestrovská noc a první den nového roku pro sloužící strážníky městské policie. </w:t>
      </w:r>
    </w:p>
    <w:p>
      <w:pPr/>
      <w:r>
        <w:rPr/>
        <w:t xml:space="preserve">“Nezaznamenali jsme žádný výskyt problémových případů. Nějaké opilce jsme museli zvednout z chodníku a doprovodit domů a menší problém jsem zaznamenali mezi dvěma mladými muži, ale ti se do našeho příjezdu domluvili, že už nebudou pokračovat v tomto jednání a rozešli se v dobrém,” potvrdil Jiří Klein, ředitel Městské policie Nový Jičín. </w:t>
      </w:r>
    </w:p>
    <w:p>
      <w:pPr/>
      <w:r>
        <w:rPr/>
        <w:t xml:space="preserve">Pro policii, jak městskou, tak státní, skončilo 1. lednem měsíční období zvýšeného bezpečnostního nasazení.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213/novorocni-ohnostroj-shledlo-plne-namesti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2026-05-30T16:54:28+02:00</dcterms:created>
  <dcterms:modified xsi:type="dcterms:W3CDTF">2026-05-30T16:54:28+02:00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