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rozvoj mladých lidí</w:t>
      </w:r>
    </w:p>
    <w:p>
      <w:pPr/>
      <w:r>
        <w:rPr/>
        <w:t xml:space="preserve">Mezinárodní cena vévody z Edinburghu je neformální vzdělávací program, jehož posláním je rozvíjet a podporovat mladé lidi od 14 do 24 let. “Pomáháme jim v rozvoji ve sportu, v talentu, dobrovolnictví a organizujeme také dobrodružné expedice,” popsal ředitel DofE pro ČR Tomáš Vokáč.</w:t>
      </w:r>
    </w:p>
    <w:p>
      <w:pPr/>
      <w:r>
        <w:rPr/>
        <w:t xml:space="preserve">MS kraj se rozhodl tento mezinárodní projekt podpořit. “Vážím si toho, že někdo podporuje rozvoj mladých lidí a jsem rád, že jsme z krajů úplně první, kdo memorandum o spolupráci podpořil,” sdělil náměstek hejtmana MS kraje Stanislav Folwarczny (ODS).</w:t>
      </w:r>
    </w:p>
    <w:p>
      <w:pPr/>
      <w:r>
        <w:rPr/>
        <w:t xml:space="preserve">Mladí lidé tak mají možnost rozvíjet svůj potenciál a kompetence. V ČR se projektu účastní 3000 mladých lidí, v MS kraji zatím 215.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261/ms-kraj-podporil-rozvoj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2026-05-03T03:19:49+02:00</dcterms:created>
  <dcterms:modified xsi:type="dcterms:W3CDTF">2026-05-03T03:19:49+02:00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