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Soběšovicích probodla dívka v sebeobraně přítele</w:t>
      </w:r>
    </w:p>
    <w:p>
      <w:pPr/>
      <w:r>
        <w:rPr/>
        <w:t xml:space="preserve">Do malého domku uprostřed Soběšovic u Havířova spěchali ve čtvrtek nad ránem policisté a záchranáři. 22letou dívku tam měl napadnout její 34letý přítel. Dívka se ze strachu o život bránila s nožem v ruce a několikrát muže bodla. Pak z domku utekla a nechala ho tam. Zřejmě těžce zraněného. </w:t>
      </w:r>
    </w:p>
    <w:p>
      <w:pPr/>
      <w:r>
        <w:rPr/>
        <w:t xml:space="preserve">sousedé: “Policie tady zasahovala, bylo tu 9 aut. Co se dělo vevnitř, nevím. Celé to tady bylo opáskované.” </w:t>
      </w:r>
    </w:p>
    <w:p>
      <w:pPr/>
      <w:r>
        <w:rPr/>
        <w:t xml:space="preserve">Zda zavolala policisty přímo dívka nebo sousedé se nám zjistit nepodařilo. Každopádně přijeli za pár minut a dorazili také záchranáři. Muž už byl ale mrtvý. </w:t>
      </w:r>
    </w:p>
    <w:p>
      <w:pPr/>
      <w:r>
        <w:rPr/>
        <w:t xml:space="preserve">Lukáš Humpl, mluvčí HZS MS kraje: Týmy ihned zahájili neodkladnou rozšířenou resuscitaci. Ta bohužel nebyla úspěšná a pacient podlehl svým vícečetným vážným zraněním.”  </w:t>
      </w:r>
    </w:p>
    <w:p>
      <w:pPr/>
      <w:r>
        <w:rPr/>
        <w:t xml:space="preserve">Kriminalisté zatím neurčili právní kvalifikaci tohoto činu. Vše ale nasvědčuje tomu, že nejde o vraždu. Pravděpodobně se jedná o sebeobranu.</w:t>
      </w:r>
    </w:p>
    <w:p>
      <w:pPr/>
      <w:r>
        <w:rPr/>
        <w:t xml:space="preserve">Tomáš Ptáček, advokát: “Když vás někdo přímo napadne, máte možnost se bránit. V tomto případě můžete použít svou sílu. Ale pozor, nesmíte překročit ten útok, který vám hrozí. To znamená, že když vám někdo dá facku, nesmíte ho zastřelit.”</w:t>
      </w:r>
    </w:p>
    <w:p>
      <w:pPr/>
      <w:r>
        <w:rPr/>
        <w:t xml:space="preserve">Gabriela Holčáková, mluvčí PČR MS kraje: “Jsou prováděny výslechy osob, kriminalisté provedli ohledání místa činu.”</w:t>
      </w:r>
    </w:p>
    <w:p>
      <w:pPr/>
      <w:r>
        <w:rPr/>
        <w:t xml:space="preserve">Podle našich informací šlo o vyvrcholení hádky. V minulosti už se prý v tomto domku něco podobného stalo, ale ne s tak fatálními následky.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300/v-sobesovicich-probodla-divka-v-sebeobrane-pr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2026-05-04T03:04:37+02:00</dcterms:created>
  <dcterms:modified xsi:type="dcterms:W3CDTF">2026-05-04T03:04:37+02:00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