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12.1.2018,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Krnova ve fotografiích ve Flemmichově vile</w:t>
      </w:r>
    </w:p>
    <w:p>
      <w:pPr/>
      <w:r>
        <w:rPr/>
        <w:t xml:space="preserve">Flemmichovu vilu v Krnově zaplnily velkoformátové fotografie. Jde o historické fotografie a pohlednice města jednoho ze sběratelů, který si dal tu práci a všechny je zdigitalizoval. </w:t>
      </w:r>
    </w:p>
    <w:p>
      <w:pPr/>
      <w:r>
        <w:rPr/>
        <w:t xml:space="preserve">“Zahajujeme vernisáží výstavu, která má název Pohledy na Krnov III, jedná se vlastně o výstavu zvětšenin historických pohlednic, historických fotografií města Krnova. Vlastně na počátku všeho byl pan Křiva a práce s ním,” dodává Alexandr Michl-Bernard, historik, Městské muzeum Krnov</w:t>
      </w:r>
    </w:p>
    <w:p>
      <w:pPr/>
      <w:r>
        <w:rPr/>
        <w:t xml:space="preserve">Velkou výhodou zvětšených a zdigitalizovaných fotografií je, že vynikne řada detailů a drobností, které by jste na malých originálních pohlednicích snadno přehlédli.</w:t>
      </w:r>
    </w:p>
    <w:p>
      <w:pPr/>
      <w:r>
        <w:rPr/>
        <w:t xml:space="preserve">“Já když to vidím, tak vždycky zesmutním. Doteď nepochopím, proč to vlastně všechno spadlo. Smekám a klaním se, že věnuje takovou neuvěřitelnou péči vlastně té dobové historii města,” říká Svatoslav Böhm, výtvarník</w:t>
      </w:r>
    </w:p>
    <w:p>
      <w:pPr/>
      <w:r>
        <w:rPr/>
        <w:t xml:space="preserve">Na výstavě si můžete prohlédnout na 120 těchto fotografií, více se jich tady bohužel nevešlo.</w:t>
      </w:r>
    </w:p>
    <w:p>
      <w:pPr/>
      <w:r>
        <w:rPr/>
        <w:t xml:space="preserve">“Musím teda přiznat, že ne všechny byly použity z důvodu omezených prostor,” hovoří Ivana Zajícová, vedoucí Městského muzea Krnov</w:t>
      </w:r>
    </w:p>
    <w:p>
      <w:pPr/>
      <w:r>
        <w:rPr/>
        <w:t xml:space="preserve">.</w:t>
      </w:r>
    </w:p>
    <w:p>
      <w:pPr/>
      <w:r>
        <w:rPr/>
        <w:t xml:space="preserve">“Pamatuji si ta zbořeniště a tak dále po té válce, jak to bylo zdevastované a jak to dávali v uvozovkách dohromady,” uvádí jeden z návštěvníků výstavy</w:t>
      </w:r>
    </w:p>
    <w:p>
      <w:pPr/>
      <w:r>
        <w:rPr/>
        <w:t xml:space="preserve">“Ano, některý fotky jsem našel, které jsem zařadil, kde jsou dneska, co je tam dneska a pár starých domů bohužel nevím, kam je mám zařadit,” hovoří Petr Vartecký, zastupitel Krnova</w:t>
      </w:r>
    </w:p>
    <w:p>
      <w:pPr/>
      <w:r>
        <w:rPr/>
        <w:t xml:space="preserve">Fotografie Krnova nejsou jedinou výstavou ve Flemmichově vile. Například v zimní zahradě můžete obdivovat fotografie společnosti, která se snaží zachraňovat zanikajicí nebo už zaniklé památky. </w:t>
      </w:r>
    </w:p>
    <w:p>
      <w:pPr/>
      <w:r>
        <w:rPr/>
        <w:t xml:space="preserve">“Konkrétně tento projekt je věnovaný historickým hřbitovům většinou v tristním stavu, které se nacházely v oblasti Sudet,” dodává Ivana Zajícová, vedoucí Městského muzea Krnov</w:t>
      </w:r>
    </w:p>
    <w:p>
      <w:pPr/>
      <w:r>
        <w:rPr/>
        <w:t xml:space="preserve">Neméně zajímavá je i výstava unikátních modelů bojové techniky, letadel a figurek s názvem Historie na dlani.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307/historie-krnova-ve-fotografiich-ve-flemmichove-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2026-06-27T07:00:51+02:00</dcterms:created>
  <dcterms:modified xsi:type="dcterms:W3CDTF">2026-06-27T07:00:51+02:00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