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 zachraňuje stará rádia</w:t>
      </w:r>
    </w:p>
    <w:p>
      <w:pPr/>
      <w:r>
        <w:rPr/>
        <w:t xml:space="preserve">Petr Janoušek vystudoval elektroniku a spojování různých elektrosoučástek se věnoval od mládí. Postupem času a moderní doby si začal uvědomovat, že se vytrácejí staré přístroje, které dříve běžně užíval.</w:t>
      </w:r>
    </w:p>
    <w:p>
      <w:pPr/>
      <w:r>
        <w:rPr/>
        <w:t xml:space="preserve">“Tak jsem si začínal uvědomovat, že pokud to tak půjde dál, tak to zmizne úplně ze světa, sběrné dvory to pohltí a nebude nic,” sdělil Petr Janoušek, sběratel.  </w:t>
      </w:r>
    </w:p>
    <w:p>
      <w:pPr/>
      <w:r>
        <w:rPr/>
        <w:t xml:space="preserve">Začal tedy zachraňovat stará rádia, zejména ta, ke kterým měl osobní vztah. Například tuhle tak zvanou krystalku vyrobil sám v době, kdy končil základní školu, pochází tedy z poloviny 60tých let. </w:t>
      </w:r>
    </w:p>
    <w:p>
      <w:pPr/>
      <w:r>
        <w:rPr/>
        <w:t xml:space="preserve">“Ono to skutečně hraje a hraje to dodneška. Nepotřebuje to napájení, nepotřebuje to nic jen ta citlivá vojenská sluchátka, anténu a uzemnění a prostě hraje,” vysvětlil sběratel.  </w:t>
      </w:r>
    </w:p>
    <w:p>
      <w:pPr/>
      <w:r>
        <w:rPr/>
        <w:t xml:space="preserve">Hlavní součástí sbírky Petra Janouška jsou také rádia, na kterých v době jeho dětství poslouchali stanice jeho rodiče nebo i prarodiče. Proto ji sám nazývá sbírkou nostalgickou. </w:t>
      </w:r>
    </w:p>
    <w:p>
      <w:pPr/>
      <w:r>
        <w:rPr/>
        <w:t xml:space="preserve">“Každé to rádio má nějakou historii, ale srdeční záležitostí je tento bakelitový Philips, který jsem měl jako dítě školou povinné a který jsem rozbil, protože jsem nevěděl, co to je,” pousmál se Petr Janoušek.  </w:t>
      </w:r>
    </w:p>
    <w:p>
      <w:pPr/>
      <w:r>
        <w:rPr/>
        <w:t xml:space="preserve">Téměř stejné rádio se mu pak do života vrátilo před několika lety, když jej našel na internetu. </w:t>
      </w:r>
    </w:p>
    <w:p>
      <w:pPr/>
      <w:r>
        <w:rPr/>
        <w:t xml:space="preserve">Na konci loňského roku Petr Janoušek část své sbírky vystavil, a to na společné prezentaci s kolegou Lubomírem Malinou nazvané Vzpomínka na staré časy, která proběhla v Návštěvnickém centru. Všechny vystavené kousky si oba dva pánové sami zrenovovali a většinu uvedli do provozu.</w:t>
      </w:r>
    </w:p>
    <w:p>
      <w:pPr/>
      <w:r>
        <w:rPr/>
        <w:t xml:space="preserve">“Zásada je, nepoužívat tam nové součástky. Zásada je to i při té opravě udělat autenticky tak, jak to původně bylo,” zdůraznil. </w:t>
      </w:r>
    </w:p>
    <w:p>
      <w:pPr/>
      <w:r>
        <w:rPr/>
        <w:t xml:space="preserve">Staré díly shání jednak z jiných rozebraných rádií a také z různých zásob dalších sběratelů a rádioamatérů. Jeho nejstarším exponátem je tento Walter z roku 1928, který si lidé podle stavebnice také sami skládali doma.  </w:t>
      </w:r>
    </w:p>
    <w:p>
      <w:pPr/>
      <w:r>
        <w:rPr/>
        <w:t xml:space="preserve">To, co očím veřejnosti ukázat nelze, jsou další rádiozařízení, která se Petru Janouškovi dosud repasovat nepodařilo a čekají na svou chvíli.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13/sberatel-zachranuje-stara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2026-04-20T22:52:08+02:00</dcterms:created>
  <dcterms:modified xsi:type="dcterms:W3CDTF">2026-04-20T22:52:08+02:00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