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Centrum pro rodinu Sluníčko slaví 15 let</w:t>
      </w:r>
    </w:p>
    <w:p>
      <w:pPr/>
      <w:r>
        <w:rPr/>
        <w:t xml:space="preserve">Centrum pro rodinu Sluníčko už 15 let nabízí v Karviné své služby a aktivity rodičům a jejich nejmenším.</w:t>
      </w:r>
    </w:p>
    <w:p>
      <w:pPr/>
      <w:r>
        <w:rPr/>
        <w:t xml:space="preserve">Lenka Kalniková, vedoucí centra: “V současné době funguje herna a k tomu jsou nabízeny kvalitní programy, které jsou zaměřeny na psychomotorický rozvoj dítěte a rozvíjíme vztah, kdy rodič s dítětem společně něco vytváří a mají společné zážitky.”</w:t>
      </w:r>
    </w:p>
    <w:p>
      <w:pPr/>
      <w:r>
        <w:rPr/>
        <w:t xml:space="preserve">Každé narozeniny, a zvláště ty významné, se musí oslavit. Oslava se neobešla bez krásného dortu, sfoukávaly se svíčky, zpívalo se narozeninové přání Sluníčku a také se rozbalovaly dárky. O to se postaraly samy děti, maminky ale rády asistovaly a pomáhaly.</w:t>
      </w:r>
    </w:p>
    <w:p>
      <w:pPr/>
      <w:r>
        <w:rPr/>
        <w:t xml:space="preserve">anketa, klientky centra: “Chtěla bych popřát Sluníčku hodně štěstí, ať má spokojené klienty a dětem ať se tady líbí.” “My tady chodíme do Veselé notičky se synem a popřála bych mu hodně spokojených maminek a dětí.”</w:t>
      </w:r>
    </w:p>
    <w:p>
      <w:pPr/>
      <w:r>
        <w:rPr/>
        <w:t xml:space="preserve">Dnes v Centru pro rodinu Sluníčko pracuje 14 zaměstnanců na plný úvazek, centrem ročně projdou stovky rodin. Rodiče si pro své dítě může vybrat z mnoha aktivit ve čtyřech střediscích. Základem je centrum s kroužky hudebního nebo pohybového charakteru už od batolecího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32/karvinske-centrum-pro-rodinu-slunicko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2026-05-01T07:25:05+02:00</dcterms:created>
  <dcterms:modified xsi:type="dcterms:W3CDTF">2026-05-01T07:25:05+02:00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