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přichází s novým pořadem Galerdoor</w:t>
      </w:r>
    </w:p>
    <w:p>
      <w:pPr/>
      <w:r>
        <w:rPr/>
        <w:t xml:space="preserve">Po prosincových venkovních koncertech v rámci vánočního městečka se nyní kulturní program opět přesunuje zpět pod střechu do Klubu Galerka. Už v pátek 26. ledna se koná 1. letošní Jazz klub.</w:t>
      </w:r>
    </w:p>
    <w:p>
      <w:pPr/>
      <w:r>
        <w:rPr/>
        <w:t xml:space="preserve">“Kde přivítáme Alexandra Bona, což je Angličan, který jezdí po světě. Podtitul večera je Sametový tón. Je to mladý saxofonista, který tady bude vystupovat v quartetu,” sdělil Jiří Macíček, dramaturg MKS Nový Jičín.</w:t>
      </w:r>
    </w:p>
    <w:p>
      <w:pPr/>
      <w:r>
        <w:rPr/>
        <w:t xml:space="preserve">Návštěvníci klubu na Staré poště se také mohou těšit na rockovější koncerty, například v sobotu 27. ledna se zde představí místní kapela Still alive. 31. ledna se pak program přesune do větších prostor Kina Květen, kde proběhne talk show Jana a Davida Krausových. </w:t>
      </w:r>
    </w:p>
    <w:p>
      <w:pPr/>
      <w:r>
        <w:rPr/>
        <w:t xml:space="preserve">S novým rokem pak přichází městské kulturní středisko s úplně novým typem pořadu outdoorových besed s názvem Galerdoor. </w:t>
      </w:r>
    </w:p>
    <w:p>
      <w:pPr/>
      <w:r>
        <w:rPr/>
        <w:t xml:space="preserve">“Ty přednášky budou zaměřené trošku jinak. Nechceme tady dělat promítání krásných fotek z dovolené, ale přednášky jsou zaměřeny trošku více na adrenalin a zajímavé osobnosti,” uvedl dramaturg klubu. </w:t>
      </w:r>
    </w:p>
    <w:p>
      <w:pPr/>
      <w:r>
        <w:rPr/>
        <w:t xml:space="preserve">Galerdoor se posluchačům otevře jednou měsíčně vždy ve čtvrtek. První pořad už proběhl, cestovatelé zde vyprávěli o svém cyklodobrodružství  napříč Austrálií. Další je naplánován na 15. únor. </w:t>
      </w:r>
    </w:p>
    <w:p>
      <w:pPr/>
      <w:r>
        <w:rPr/>
        <w:t xml:space="preserve">“Můžeme se těšit na kluka, který šel kolem Československé republiky pěšky, nachodil necelých čtyři tisíce kilometrů za necelé čtyři měsíce. Pochod měl spojený s nadací  pro Emičku, která trpí obrnou. Vybral na ni docela hodně peněz a pochod byl i mediálně zajímavý,” upřesnil pozvánku Jiří Macíček. </w:t>
      </w:r>
    </w:p>
    <w:p>
      <w:pPr/>
      <w:r>
        <w:rPr/>
        <w:t xml:space="preserve">Pravidelně jednou za dva měsíce se Galerka opět stane také otevřenou scénou. </w:t>
      </w:r>
    </w:p>
    <w:p>
      <w:pPr/>
      <w:r>
        <w:rPr/>
        <w:t xml:space="preserve">“Samozřejmě k těm periodickým pořadům, které tady už v průběhu posledních dvou let neodmyslitelně patří, je Open mic. Nový Jičín už se tak jeho pořadatelstvím stal součástí té celosvětové scény,” dodal organizátor novojičínských kulturních akcí.</w:t>
      </w:r>
    </w:p>
    <w:p>
      <w:pPr/>
      <w:r>
        <w:rPr/>
        <w:t xml:space="preserve">Nejbližší přehlídka profesionálních, amatérských i začínajících umělců je plánována na 3. února. </w:t>
      </w:r>
    </w:p>
    <w:p>
      <w:pPr/>
      <w:r>
        <w:rPr/>
        <w:t xml:space="preserve">Více informací o programech najdou zájemci na facebooku 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8/klub-prichazi-s-novym-poradem-galer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2026-04-06T19:41:57+02:00</dcterms:created>
  <dcterms:modified xsi:type="dcterms:W3CDTF">2026-04-06T19:41:57+02:00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