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25.1.2018, 22:17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Vozíčkáři v Krnově musí překonávat nové prahy</w:t>
      </w:r>
    </w:p>
    <w:p>
      <w:pPr/>
      <w:r>
        <w:rPr/>
        <w:t xml:space="preserve">Senioři si stěžují na nové vchodové dveře v domech s pečovatelskou službou Hlubčická a Slezská v Krnově. Nejenže se dají otevírat jen velmi obtížně, nově tady přibyly i prahy, se kterými mají problém hlavně vozíčkáři. U některých vchodů je navíc asi 10 centimetrů před vchodem i mírně zvýšená podlaha oproti chodníku. </w:t>
      </w:r>
    </w:p>
    <w:p>
      <w:pPr/>
      <w:r>
        <w:rPr/>
        <w:t xml:space="preserve">“Ty prahy fakt všem, pro staré lidi, co máme vozíčky to a vůbec je to, já už jsem zakopla párkrát o to. A ty dveře se těžko otevírají všude. Na pečovatelským to je to samé. Dveře jsou těžké,” říká jedna z klientek DPS Hlubčická</w:t>
      </w:r>
    </w:p>
    <w:p>
      <w:pPr/>
      <w:r>
        <w:rPr/>
        <w:t xml:space="preserve">Další seniorka</w:t>
      </w:r>
    </w:p>
    <w:p>
      <w:pPr/>
      <w:r>
        <w:rPr/>
        <w:t xml:space="preserve">“Dveře jsou příšerný. Kdo je třeba na vozíku, tak já nevím, jak to má otevřít. No ale já se starám hlavně o sebe, já to musím taky oběma rukama vždycky,”stěžuje si další z klientek</w:t>
      </w:r>
    </w:p>
    <w:p>
      <w:pPr/>
      <w:r>
        <w:rPr/>
        <w:t xml:space="preserve">Nové prahy nepřekážejí jen vozíčkářům, ale také prodavačkám v místním obchodě..</w:t>
      </w:r>
    </w:p>
    <w:p>
      <w:pPr/>
      <w:r>
        <w:rPr/>
        <w:t xml:space="preserve">“Stěžují si dost, my jim musíme pomáhat, protože samozřejmě, když jede vozíček vjede, tak otevřít dveře přes ten práh, na opačnou stranu taky, když je tady fronta 10 lidí, tak to zdržuje poměrně a je mi jich líto,” uvádí prodavačka obchodu, který je součástí bloku</w:t>
      </w:r>
    </w:p>
    <w:p>
      <w:pPr/>
      <w:r>
        <w:rPr/>
        <w:t xml:space="preserve">“Výměna dveří proběhla podle projektu, který zcela odpovídá technickým normám na bezbariérovost,” říká Dita Círová, mluvčí MěÚ Krnov</w:t>
      </w:r>
    </w:p>
    <w:p>
      <w:pPr/>
      <w:r>
        <w:rPr/>
        <w:t xml:space="preserve">Město už některé samozavírače dveří odstranilo, s těmi ostatními včetně prahů ale senioři bojují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1447/vozickari-v-krnove-musi-prekonavat-nove-pra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2026-07-01T05:20:04+02:00</dcterms:created>
  <dcterms:modified xsi:type="dcterms:W3CDTF">2026-07-01T05:20:04+02:00</dcterms:modified>
</cp:coreProperties>
</file>

<file path=docProps/custom.xml><?xml version="1.0" encoding="utf-8"?>
<Properties xmlns="http://schemas.openxmlformats.org/officeDocument/2006/custom-properties" xmlns:vt="http://schemas.openxmlformats.org/officeDocument/2006/docPropsVTypes"/>
</file>