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7.2.2018,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dostavbu Rudné se bude v Porubě demonstrovat</w:t>
      </w:r>
    </w:p>
    <w:p>
      <w:pPr/>
      <w:r>
        <w:rPr/>
        <w:t xml:space="preserve">Projíždět ulicí 17. listopadu v Ostravě-Porubě je za trest. Kolony, zácpy, tisíce aut. Přitom by to tak být nemuselo, kdyby byla dokončena Rudná. Proč tomu tak není? Občané Poruby v tom mají jasno. Obstrukce Dušana Richtára, který má nárok užívat cestu k rybníku. Domluvit se s ním už zkoušel kdekdo. Naposledy se o to snažilo marně vedení kraje. Radní to nakonec vzdali. </w:t>
      </w:r>
    </w:p>
    <w:p>
      <w:pPr/>
      <w:r>
        <w:rPr/>
        <w:t xml:space="preserve">Jakub Unucka (ODS), náměstek hejtmana MS kraje: “My už teď opravdu nemůžeme dělat nic. My jsme ho opakovaně vyzvali pojďme si sednout, pojďme na kafe, dostanete chlebíček a zkusme si povídat o tom, za jakých podmínek ty požadavky na tom papíře skončí. Protože bez toho, aby oni ty své požadavky dali na papír, nebude nic.”</w:t>
      </w:r>
    </w:p>
    <w:p>
      <w:pPr/>
      <w:r>
        <w:rPr/>
        <w:t xml:space="preserve">Za zmínku stojí, že jednou z podmínek je prý most přes silnici k rybníku, který by vlastně nahradil cestu, která je zatížena věcným břemenem. Teď ale pozor. Je to přesně naopak, než si asi každý myslí. Richtár totiž most nechce. Přitom v projektu je. Je tedy jasné, že mu o cestu k rybníku až tak moc nejde. Občanům Poruby už ale došla s Richtárem trpělivost a chystají demonstraci.</w:t>
      </w:r>
    </w:p>
    <w:p>
      <w:pPr/>
      <w:r>
        <w:rPr/>
        <w:t xml:space="preserve">Eliška Konieczná, spoluorganizátorka protestu: “Zajistili jsme si 10 pořadatelů, aby opravdu mezi námi nebyli provokatéři, kteří chtějí udělat škodu na majetku nebo nedejbože na zdraví pana Richtára. Opravdu je to demonstrace a doufejme, že poklidná.“</w:t>
      </w:r>
    </w:p>
    <w:p>
      <w:pPr/>
      <w:r>
        <w:rPr/>
        <w:t xml:space="preserve">Nespokojení občané se sejdou v 15 hodina na smyčce Vřesinská v Porubě. Pořadatelé doufají, že se protest obejde bez násilností, jako je házení kamenů do oken apod. Demonstrace je oficiálně povolena.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1607/za-dostavbu-rudne-se-bude-v-porube-demonstr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2026-05-09T13:21:32+02:00</dcterms:created>
  <dcterms:modified xsi:type="dcterms:W3CDTF">2026-05-09T13:21:32+02:00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