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8.2.2018, 18:54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probíhají práce na veřejném osvětlení</w:t>
      </w:r>
    </w:p>
    <w:p>
      <w:pPr/>
      <w:r>
        <w:rPr/>
        <w:t xml:space="preserve">Technické služby v návaznosti na generel veřejného osvětlení, což je dokument schválený Radou města, který uvádí přesný rozsah a četnost údržbových prací na veřejném osvětlení, zahájili pravidelnou údržbu svítidel ve městě. Zároveň budou v tomto roce provádět i několik dalších významných prací, co se týče osvětlení.</w:t>
      </w:r>
    </w:p>
    <w:p>
      <w:pPr/>
      <w:r>
        <w:rPr/>
        <w:t xml:space="preserve">“Chtěl bych říct, že v současné době dokončujeme výměnu stožárů na sídlišti K Hájku, kterou jsme zahájili již v loňském roce, s tím, že budeme pokračovat na ulici Třanovského a na ulici Stará Riviéra. Celkem by se v letošním roce mělo jednat o 84 stožárů, které by měly být vyměněny za nové. Dále budeme pokračovat výměnou neizolovaného vedení na izolované typu AS, jedná se zhruba o 7 kilometrů tras v lokalitách na Bahně Příkopy, na Vršovci a v okolí ulice Křižíkova. V letních měsících o prázdninách budou prováděny nátěry, budou prováděny výměny nových svítidel v integrovaných obcích za ledková,” sdělil předseda představenstva TS F-M Jaromír Kohut.</w:t>
      </w:r>
    </w:p>
    <w:p>
      <w:pPr/>
      <w:r>
        <w:rPr/>
        <w:t xml:space="preserve">V letošním roce tato výměna čeká Lískovec, a to od středu obce směrem na Řepiště, dále Skalici směrem na Záhoří a Chlebovice směrem od křižovatky na Staříč. Mělo by dojít také k poslední čtvrté etapě obnovy vánočního osvětlení.</w:t>
      </w:r>
    </w:p>
    <w:p>
      <w:pPr/>
      <w:r>
        <w:rPr/>
        <w:t xml:space="preserve">“Už třetím rokem se snažíme přidat na vánoční výzdobě a inovovat ji. I v letošním roce chceme na konci roku trochu lépe vyzdobit místní části, tedy Zelinkovice, Chlebovice, Skalice a Lískovec,” uvedl náměstek primátora města Frýdku-Místku Karel Deutscher.</w:t>
      </w:r>
    </w:p>
    <w:p>
      <w:pPr/>
      <w:r>
        <w:rPr/>
        <w:t xml:space="preserve">Práce na veřejném osvětlení budou probíhat v průběhu celého roku. Počítá se také s výstavbou zcela nových sloupů v rámci investičních akcí, například na nově postavené křižovatce na ulici Beskydská.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620/ve-frydkumistku-probihaji-prace-na-verejnem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2026-07-14T06:20:25+02:00</dcterms:created>
  <dcterms:modified xsi:type="dcterms:W3CDTF">2026-07-14T06:20:25+02:00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