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8.2.2018, 17:25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Beskydský rys je hoden jména patrona poutníků</w:t>
      </w:r>
    </w:p>
    <w:p>
      <w:pPr/>
      <w:r>
        <w:rPr/>
        <w:t xml:space="preserve">Po stopách vlků nebo rysů pravidelně vyrážejí do Beskyd vlčí hlídky. Jejich úkolem je monitoring těchto chráněných šelem.</w:t>
      </w:r>
    </w:p>
    <w:p>
      <w:pPr/>
      <w:r>
        <w:rPr/>
        <w:t xml:space="preserve">„Já mám ráda přírodu a hory. Je to taková možnost, jak být v přírodě na horách a být taky něčím užitečná,“ řekla Barbora Mamulová.</w:t>
      </w:r>
    </w:p>
    <w:p>
      <w:pPr/>
      <w:r>
        <w:rPr/>
        <w:t xml:space="preserve">Vlčí hlídky v přírodě mapují stopy ohrožených druhů šelem a instalují různé fotopasti.</w:t>
      </w:r>
    </w:p>
    <w:p>
      <w:pPr/>
      <w:r>
        <w:rPr/>
        <w:t xml:space="preserve">„Díky těm fotopastem můžeme také zjistit, který konkrétní rys se nám tam vyskytuje, protože každý z nich má typickou kresbu skvrnek,“ vysvětlil koordinátor vlčích hlídek pro Jablunkovsko Tomáš Krajča.</w:t>
      </w:r>
    </w:p>
    <w:p>
      <w:pPr/>
      <w:r>
        <w:rPr/>
        <w:t xml:space="preserve">Je to jako u člověka otisk prstu a díky tomu má každý rys své jméno.</w:t>
      </w:r>
    </w:p>
    <w:p>
      <w:pPr/>
      <w:r>
        <w:rPr/>
        <w:t xml:space="preserve">„Když máme toho rysa poprvé zachyceného na fotopasti, tak dostane své jméno podle svatého, který je v ten den v kalendáři,“ dodal Krajča.</w:t>
      </w:r>
    </w:p>
    <w:p>
      <w:pPr/>
      <w:r>
        <w:rPr/>
        <w:t xml:space="preserve">Velmi zajímavým příkladem je Kryštof. Rys, který pochází z Beskyd a nyní se pohybuje v Moravském krasu.</w:t>
      </w:r>
    </w:p>
    <w:p>
      <w:pPr/>
      <w:r>
        <w:rPr/>
        <w:t xml:space="preserve">„Svatý Kryštof je patronem poutníků a vlastně tento rys prošel svoji dalekou pouť z Beskyd až do Moravského krasu kousek od Brna,“ vysvětlil Tomáš Krajča.</w:t>
      </w:r>
    </w:p>
    <w:p>
      <w:pPr/>
      <w:r>
        <w:rPr/>
        <w:t xml:space="preserve">Ale nejsou to jen fotopasti, které napomáhají vlčím hlídkám při monitoringu chráněných šelem.  Díky diktafonům jsou nahrávány noční akustické projevy těchto zvířat.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1623/beskydsky-rys-je-hoden-jmena-patrona-pout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2026-05-25T10:35:34+02:00</dcterms:created>
  <dcterms:modified xsi:type="dcterms:W3CDTF">2026-05-25T10:35:34+02:00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