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 ve Starém Městě přilákal i "olympioniky"</w:t>
      </w:r>
    </w:p>
    <w:p>
      <w:pPr/>
      <w:r>
        <w:rPr>
          <w:b w:val="1"/>
          <w:bCs w:val="1"/>
        </w:rPr>
        <w:t xml:space="preserve">Masopustve Starém Městě přilákal i olympioniky</w:t>
      </w:r>
    </w:p>
    <w:p>
      <w:pPr/>
      <w:r>
        <w:rPr/>
        <w:t xml:space="preserve">StaréMěsto na Bruntálsku ožilo tradičním masopustem. Do průvoduměstem se mohl zapojit úplně každý, kdo si chtěl užítlegraci, tanec a spoustu dobrého jídla a pití.</w:t>
      </w:r>
    </w:p>
    <w:p>
      <w:pPr/>
      <w:r>
        <w:rPr/>
        <w:t xml:space="preserve">LegendárníTatra, slavný kůň Źelezník, čeští olympionici a jinénápadité masky se objevily na tradičním staroměstském masopustuve Starém Městě na Bruntálsku. Průvod masek vyšel od ceduleStaré Město a po novém chodníku vedoucím podél hlavní silnicedošel za veselého zpěvu a různých tanců až na místní hřiště.</w:t>
      </w:r>
    </w:p>
    <w:p>
      <w:pPr/>
      <w:r>
        <w:rPr/>
        <w:t xml:space="preserve">Anketa,návštěvníci masopustu: „My jsme čeští olympionici vkrasobruslení. Ano, volná jízda. Odskočili jsme si a za půlhodinky už musíme valit zpátky.“ </w:t>
      </w:r>
    </w:p>
    <w:p>
      <w:pPr/>
      <w:r>
        <w:rPr/>
        <w:t xml:space="preserve">„Železníkapro děti, ať mají nějakou radost z masopustu každý rok.“</w:t>
      </w:r>
    </w:p>
    <w:p>
      <w:pPr/>
      <w:r>
        <w:rPr/>
        <w:t xml:space="preserve">„Myjsme sudičky, my jsme museli být tady u našeho Železníka, abyjsme mu popřáli, přisoudili něco.“</w:t>
      </w:r>
    </w:p>
    <w:p>
      <w:pPr/>
      <w:r>
        <w:rPr/>
        <w:t xml:space="preserve">„Myjsme tady za sebe, protože jsme tady úplně soukromě. My jsmeúplně za sebe jenom tady.“</w:t>
      </w:r>
    </w:p>
    <w:p>
      <w:pPr/>
      <w:r>
        <w:rPr/>
        <w:t xml:space="preserve">Lidése mohli ještě před průvodem na cestu občerstvit. Na různédomácí dobroty je lákali zejména místní.</w:t>
      </w:r>
    </w:p>
    <w:p>
      <w:pPr/>
      <w:r>
        <w:rPr/>
        <w:t xml:space="preserve">Anketa,návštěvníci masopustu: „Máme šlehačkové rohlíčky, nějakouuzeninu, nějaké sýry, něco dobrého a slivovici domácí.“</w:t>
      </w:r>
    </w:p>
    <w:p>
      <w:pPr/>
      <w:r>
        <w:rPr/>
        <w:t xml:space="preserve">„Napečenýmáme železníkovy koblížky.“ </w:t>
      </w:r>
    </w:p>
    <w:p>
      <w:pPr/>
      <w:r>
        <w:rPr/>
        <w:t xml:space="preserve">Masopustve Starém Městě je velmi oblíbený a každým rokem se těšívelkému zájmu veřejnosti. Ani letos tomu nebylo jinak.</w:t>
      </w:r>
    </w:p>
    <w:p>
      <w:pPr/>
      <w:r>
        <w:rPr/>
        <w:t xml:space="preserve">RichardŠanda (nez.), starosta Starého Města: „Účast se povedla, jevýborná. Aktivní lidi, ale nemusí být v maskách. Prostě, žepřišli, zapojili se do toho průvodu a nálada bezvadná, takžeužili jsme si to, perfektní to bylo.“</w:t>
      </w:r>
    </w:p>
    <w:p>
      <w:pPr/>
      <w:r>
        <w:rPr/>
        <w:t xml:space="preserve">EvaVrobelová, spoluorganizátorka, sdružení Korálky: „Proč dneskaděláme maškaráky v tělocvičnách upocení a cpem se tamchlebíčkama. Protože neslavíme venku, vždycky se slavilo venku,takže příští rok všichni na masopust do Starého města, Ahoj!“</w:t>
      </w:r>
    </w:p>
    <w:p>
      <w:pPr/>
      <w:r>
        <w:rPr/>
        <w:t xml:space="preserve">Masopustbyl pro lidi v minulosti oficiálním svátkem hodování, běhemkterého bylo třeba se dosyta najíst. Pak následoval dlouhýčtyřicetidenní</w:t>
      </w:r>
      <w:hyperlink r:id="rId9" w:history="1">
        <w:r>
          <w:rPr/>
          <w:t xml:space="preserve"/>
        </w:r>
      </w:hyperlink>
      <w:hyperlink r:id="rId9" w:history="1">
        <w:r>
          <w:rPr/>
          <w:t xml:space="preserve">půst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680/masopust-ve-starem-meste-prilakal-i-olympioniky" TargetMode="External"/><Relationship Id="rId9" Type="http://schemas.openxmlformats.org/officeDocument/2006/relationships/hyperlink" Target="https://cs.wikipedia.org/wiki/P%C5%AF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2026-10-19T12:36:51+02:00</dcterms:created>
  <dcterms:modified xsi:type="dcterms:W3CDTF">2026-10-19T12:36:51+02:00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