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ve Fakultní nemocnici Ostrava se uklidňuje</w:t>
      </w:r>
    </w:p>
    <w:p>
      <w:pPr/>
      <w:r>
        <w:rPr/>
        <w:t xml:space="preserve">Poté co byl odvolán ředitel Svatopluk Němeček z postu ředitele Fakultní nemocnice Ostrava a nahrazen dočasně Evženem Machytkou, začaly ve vedení změny. Vyměněni byli tři náměstci a také přednosta chirurgie. </w:t>
      </w:r>
    </w:p>
    <w:p>
      <w:pPr/>
      <w:r>
        <w:rPr/>
        <w:t xml:space="preserve">Evžen Machytka, pověřený ředitel FNO: “Rozhodně žádné personální změny nechystám. Naopak. Chci tým stabilizovat a doplnit zaměstnance FNO hlavně na pozicích zdravotních sester, které jsou dlouhodobě přetěžovány.” </w:t>
      </w:r>
    </w:p>
    <w:p>
      <w:pPr/>
      <w:r>
        <w:rPr/>
        <w:t xml:space="preserve">Evžen Machytka chce také zlepšit spolupráci s lékařskou fakultou a více se zaměřit na vědu a výzkum. Vedení fakulty, ale kritizuje některé jeho kroky. Například personální změny. Propouštění překvapilo i odboráře. Doufají ale ve zlepšení chodu nemocnice.</w:t>
      </w:r>
    </w:p>
    <w:p>
      <w:pPr/>
      <w:r>
        <w:rPr/>
        <w:t xml:space="preserve">Zuzana Sargová, předsedkyně ZO OSZSP ČR FNO: “Jsou tu otázky: Kdo bude vlastně řídit nemocnici? Co je to za lidi? Mají nějaké zkušenosti s řízením? Půjdeme do plusu? Půjdeme do mínusu? Odpovědi budou za půl roku, za rok. Budeme ve střehu.”</w:t>
      </w:r>
    </w:p>
    <w:p>
      <w:pPr/>
      <w:r>
        <w:rPr/>
        <w:t xml:space="preserve">Jan Zagroba, předseda MLOK FNO: “Tyto změny jsou zcela objektivní. Je vidět, že nový ředitel má představu o složení svého týmu. Na odborových organizacích není to hodnotit.”</w:t>
      </w:r>
    </w:p>
    <w:p>
      <w:pPr/>
      <w:r>
        <w:rPr/>
        <w:t xml:space="preserve">Pověřený ředitel chce nejprve provést personální audit, který by měl zjistit, kolik je vlastně potřeba pracovníků. Následovat bude i audit hospodaření a prověřit hodlá i zakázky nemocnice. Machytka také potvrdil, že se chce přihlásit do konkurzu na ředitele.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705/situace-ve-fakultni-nemocnici-ostrava-se-uklid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2026-05-01T11:41:06+02:00</dcterms:created>
  <dcterms:modified xsi:type="dcterms:W3CDTF">2026-05-01T11:41:06+02:00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