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Vyhořelá Karnola v Krnově se promění v muzeum</w:t>
      </w:r>
    </w:p>
    <w:p>
      <w:pPr/>
      <w:r>
        <w:rPr/>
        <w:t xml:space="preserve">Z vyhořelé textilky Karnola v Krnově přece jen vznikne muzeum. Tím, že se po loňském požáru podařilo zachránit velkou část vzácných unikátů, nadále zůstane i národní kulturní památkou. </w:t>
      </w:r>
    </w:p>
    <w:p>
      <w:pPr/>
      <w:r>
        <w:rPr/>
        <w:t xml:space="preserve">“Podstata té vzorkovny zůstala zachována a to jsou stroje, které jsou zčásti poničené, ale jsou opravitelné. A stejně tak zůstala zachována velká část těch vzorníků. Takže z tohoto pohledu vnímáme podstatu zachovanou a stále tvrdíme, že vzorkovna Karnoly v Krnově je NKP,” říká Naděžda Goryczková, generální ředitelka Národního památkového ústavu</w:t>
      </w:r>
    </w:p>
    <w:p>
      <w:pPr/>
      <w:r>
        <w:rPr/>
        <w:t xml:space="preserve">“Věříme tomu, že  tady ve finále ty tak zvané pomyslné pásky budeme stříhat,” dodává Klára Dostálová, ministryně pro místní rozvoj</w:t>
      </w:r>
    </w:p>
    <w:p>
      <w:pPr/>
      <w:r>
        <w:rPr/>
        <w:t xml:space="preserve">Aby Krnov získal na muzeum slíbené dotace, musí přepracovat původní projekt, který by i s náklady vzniklé požárem neměl překročit částku 123 milionů korun. </w:t>
      </w:r>
    </w:p>
    <w:p>
      <w:pPr/>
      <w:r>
        <w:rPr/>
        <w:t xml:space="preserve">“Bohužel IROP je svázán tak zvanou definicí EU Small Scale Infrastructure, to znamená památky malého rozsahu do 5 milionů euro,” uvádí Klára Dostálová, ministryně pro místní rozvoj</w:t>
      </w:r>
    </w:p>
    <w:p>
      <w:pPr/>
      <w:r>
        <w:rPr/>
        <w:t xml:space="preserve">“V tuto chvíli se připravuje jakýsi upgrade projektu, jak řekla paní ministryně, tak město Krnov zrušilo výběrové řízení na rekonstrukci tohoto celého objektu a budeme připravovat další výběrové řízení,” hovoří Jan Krkoška, místostarosta Krnova</w:t>
      </w:r>
    </w:p>
    <w:p>
      <w:pPr/>
      <w:r>
        <w:rPr/>
        <w:t xml:space="preserve">Podmínkou je také to, že se muzeum musí otevřít do konce roku 2020. Policie podezřívá ze zapálení památky dva školáky. Někteří lidé ale nevěří, že to bylo z jejich hlavy.</w:t>
      </w:r>
    </w:p>
    <w:p>
      <w:pPr/>
      <w:r>
        <w:rPr/>
        <w:t xml:space="preserve">“Myslím si, že to bylo tak cílené a načasované a domyšlené, že si nemyslím, že tohle se zrodilo jenom jako nějaká lumpárna nebo klukovina,” myslí si Andrea Šírová, památkářka</w:t>
      </w:r>
    </w:p>
    <w:p>
      <w:pPr/>
      <w:r>
        <w:rPr/>
        <w:t xml:space="preserve">Příčiny požáru policie stále vyšetřuje.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61/vyhorela-karnola-v-krnove-se-promeni-v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2026-05-03T03:19:24+02:00</dcterms:created>
  <dcterms:modified xsi:type="dcterms:W3CDTF">2026-05-03T03:19:24+02:00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