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Novém Jičíně zve na procházku mechem</w:t>
      </w:r>
    </w:p>
    <w:p>
      <w:pPr/>
      <w:r>
        <w:rPr/>
        <w:t xml:space="preserve">Elektronické kvízy, stolky s pokusy a rostlinky, které si můžeme přímo osahat. Takto pestrá je výstava Mechorosty - latimérie mezi rostlinami. Zdánlivě obyčejnou nicméně starobylou rostlinku ukazuje vědeckým pohledem.</w:t>
      </w:r>
    </w:p>
    <w:p>
      <w:pPr/>
      <w:r>
        <w:rPr/>
        <w:t xml:space="preserve">“Že se vlastně zachovala, po celou dobu nezměnila tvar těla, stavbu děla, velikost a vydržely tu beze změny celých těch 400 milionů let,” uvedla Renata Sobotíková, kurátorka výstavy, Muzeum Novojičínska.  </w:t>
      </w:r>
    </w:p>
    <w:p>
      <w:pPr/>
      <w:r>
        <w:rPr/>
        <w:t xml:space="preserve">Návštěvníci si tu mohou prohlédnout 12 nejběžnějších druhů mechů a také některé vzácné rostliny. Část výstavy je věnována vápencové oblasti Štramberka, což je pro mechy významná lokalita.  </w:t>
      </w:r>
    </w:p>
    <w:p>
      <w:pPr/>
      <w:r>
        <w:rPr/>
        <w:t xml:space="preserve">“Spousta druhů už tam dneska neroste, protože tím odtěžením Kotouče byly ty jejich lokality zničeny,” podotkla kurátorka výstavy. </w:t>
      </w:r>
    </w:p>
    <w:p>
      <w:pPr/>
      <w:r>
        <w:rPr/>
        <w:t xml:space="preserve">Poutavé jsou také připravené experimenty, které upozorňují na důležitost těchto rostlin. </w:t>
      </w:r>
    </w:p>
    <w:p>
      <w:pPr/>
      <w:r>
        <w:rPr/>
        <w:t xml:space="preserve">“Tenhle pokus prezentuje význam mechů při zadržování vody v krajině. Děti si vyzkouší zvážit suchou síťku a poté zváží síťku s mechy, které jsou nasáklé vodou, a vidí rozdíl v gramáži,” upozornila Markéta Machová, edukační pracovnice, Muzeum Novojičínska. </w:t>
      </w:r>
    </w:p>
    <w:p>
      <w:pPr/>
      <w:r>
        <w:rPr/>
        <w:t xml:space="preserve">Autory výstavy, kterou tvoří také snímky věděckého fotografa Štěpána Kovala, jsou pracovníci olomouckého muzea. Ti z Nového Jičína k ní doplnili vlastní edukační program - a možnost vyrobit si opravdovou chaloupku z mechu a kapradí.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91/muzeum-v-novem-jicine-zve-na-prochazku-me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2026-05-31T02:43:11+02:00</dcterms:created>
  <dcterms:modified xsi:type="dcterms:W3CDTF">2026-05-31T02:43:11+02:00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