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26.2.2018,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Mor. Ostravě je díky teplému počasí jednodušší</w:t>
      </w:r>
    </w:p>
    <w:p>
      <w:pPr/>
      <w:r>
        <w:rPr/>
        <w:t xml:space="preserve">"Spotřebováváme asi 355 tun soli, což odpovídá nižšímu průměru. Běžné zimy předtím mívaly kolem devadesáti výjezdu a přes 1500 tun soli," říká ředitel Technických služeb Moravská Ostrava a Přívoz Petr Smoleň. </w:t>
      </w:r>
    </w:p>
    <w:p>
      <w:pPr/>
      <w:r>
        <w:rPr/>
        <w:t xml:space="preserve">"Náš městský obvod, stejně jako čištění, tak i údržbu zajišťuje vlastními silami, a to na chodnících a silnicích 3. a 4. třídy. Letošní zima, stejně ty předešlé, jsou poměrně mírné, musím zaklepat a díky tomu se nám daří vykonávat i jiné činnosti," říká místostarosta MOb Moravská Ostrava a Přívoz Dalibor Mouka (Ostravak). </w:t>
      </w:r>
    </w:p>
    <w:p>
      <w:pPr/>
      <w:r>
        <w:rPr/>
        <w:t xml:space="preserve">Zaměstnanci technických služeb tak mohou kácet nebo ořezávat stromy a keře, svážet odpad nebo čistit ulice. "Náš městský obvod iniciuje rozšiřování čištění ulic, které jsou dané vyhláškou města. V letošním roce jsme rozšířili zimní údržbu i na Park letců, který hned na jaře budeme i rekonstruovat," dodává místostarosta Mouka.</w:t>
      </w:r>
    </w:p>
    <w:p>
      <w:pPr/>
      <w:r>
        <w:rPr/>
        <w:t xml:space="preserve">Při běžném sněžení vyjíždí do ulic centrálního obvodu deset vozidel, při silnějším jich mohou technické služby nasadit čtrnáct. Denně je pak v terénu zhruba padesát a při kalamitě až osmdesát lidí. Zimní sezóna oficiálně končí 31. března. Technické služby ale podle zákona drží pohotovost do půlky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820/zimni-udrzba-v-mor-ostrave-je-diky-teplemu-pocasi-jednodu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2026-06-25T01:40:28+02:00</dcterms:created>
  <dcterms:modified xsi:type="dcterms:W3CDTF">2026-06-25T01:40:28+02:00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