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26.2.2018,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razie v bytových domech v Ostravě-Jihu</w:t>
      </w:r>
    </w:p>
    <w:p>
      <w:pPr/>
      <w:r>
        <w:rPr/>
        <w:t xml:space="preserve">Celkem 120 bytů za jediné odpoledne zkontrolovali strážníci spolu s úředníky radnice Ostravy-Jihu. V panelových domech na ulici Košaře 4 a 5 se totiž lidé necítí bezpečně.</w:t>
      </w:r>
    </w:p>
    <w:p>
      <w:pPr/>
      <w:r>
        <w:rPr/>
        <w:t xml:space="preserve">“Podnětem pro tyto kontroly jsou stížnosti našich občanů, kteří žijí v těchto domech, Neustále si stěžují na nadměrný hluk, nepořádek ve společných prostorách a na rušení nočního klidu,” uvádí Markéta Langrová, radní MOb Ostrava-Jih</w:t>
      </w:r>
    </w:p>
    <w:p>
      <w:pPr/>
      <w:r>
        <w:rPr/>
        <w:t xml:space="preserve">“Cikáni, feťáci, injekční stříkačky, je to katastrofa, je to čím dál tím horší. Určitě přivítáme, kdyby se to hodně změnilo, nebo ty kamery aspoň, kdyby se tu daly,” stěžuje si jedna z nájemnic</w:t>
      </w:r>
    </w:p>
    <w:p>
      <w:pPr/>
      <w:r>
        <w:rPr/>
        <w:t xml:space="preserve">V jednom z domů byl dokonce napaden domovník, který skončil v péči lékařů. Kontroly byly zaměřeny zejména na to, zda nájemníci užívají byty  a společné prostory v souladu s platnou nájemní smlouvou a domovním řádem. Ověřoval se i počet nahlášených osob žijících v bytě. Už loni kvůli stížnostem občanů prošly kontrolou tři bytové domy v Zábřehu.</w:t>
      </w:r>
    </w:p>
    <w:p>
      <w:pPr/>
      <w:r>
        <w:rPr/>
        <w:t xml:space="preserve">“Kdy jsme zkontrolovali 288 bytů, přičemž ve 12 případech došlo k ukončení nájemní smlouvy  a dalších 12 nájemníků bylo vyzváno ke sjednání nápravy a odstranění závadného chování před podáním výpovědi,” říká k výsledkům kontrol Markéta Langrová, radní MOb Ostrava-Jih</w:t>
      </w:r>
    </w:p>
    <w:p>
      <w:pPr/>
      <w:r>
        <w:rPr/>
        <w:t xml:space="preserve">Pro vedení radnice je ochrana slušných nájemníků jednou z priorit, v kontrolách problémových domů proto bude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823/dalsi-razie-v-bytovych-domech-v-ostrave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2026-09-26T20:27:25+02:00</dcterms:created>
  <dcterms:modified xsi:type="dcterms:W3CDTF">2026-09-26T20:27:25+02:00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