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5.3.2018,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Frýdek-Místek získal dotaci na další rozvoj</w:t>
      </w:r>
    </w:p>
    <w:p>
      <w:pPr/>
      <w:r>
        <w:rPr/>
        <w:t xml:space="preserve">Spolek pro Faunapark Frýdek-Místek získal další peníze potřebné pro obnovu parku a minizoo v areálu bývalého ředitelství společnosti Slezan. Dotaci ve výši 400 tisíc korun spolku schválili zastupitelé na své únorovém zasedání.</w:t>
      </w:r>
    </w:p>
    <w:p>
      <w:pPr/>
      <w:r>
        <w:rPr/>
        <w:t xml:space="preserve">“Jsem velmi rád, že zastupitelé Frýdku-Místku podpořili další dotaci do Faunaparku. Je to lokalita uprostřed města, kde byl kdysi dávno historicky zoopark, a jsem velmi rád, že se našla skupinka nadšenců, která založila spolek, a má chuť, čas a energii tento Faunapark obnovit,” řekl primátor města Frýdku-Místku Michal Pobucký.</w:t>
      </w:r>
    </w:p>
    <w:p>
      <w:pPr/>
      <w:r>
        <w:rPr/>
        <w:t xml:space="preserve">První práce v areálu provedl spolek už z prvních dotací, které získal od města i jiných subjektů po podepsání memoranda se Slezanem, a teď připravuje další.</w:t>
      </w:r>
    </w:p>
    <w:p>
      <w:pPr/>
      <w:r>
        <w:rPr/>
        <w:t xml:space="preserve">“Co s penězi, které obdržíme pro letošní rok. Je to 200 tisíc na rekonstrukci chodníků. My odkrýváme původní chodníky, shrabáváme tu zeminu, která tam za těch 40 let napadala a dáváme nový povrch. Dále použijeme 200 tisíc na ošetření zeleně. V loňském roce jsme díky magistrátu ošetřili prvních 25 stromů a čeká nás dalších 75, z nichž některé bohužel budeme muset pokácet, protože už dožily,” uvedl popsal předseda Spolku pro Faunapark ve F-M Petr Dvořáček. </w:t>
      </w:r>
    </w:p>
    <w:p>
      <w:pPr/>
      <w:r>
        <w:rPr/>
        <w:t xml:space="preserve">Město má do budoucna záměr pozemek, na němž bude stát Faunapark, získat do svého vlastnictví.</w:t>
      </w:r>
    </w:p>
    <w:p>
      <w:pPr/>
      <w:r>
        <w:rPr/>
        <w:t xml:space="preserve">“V současné době jednáme a budeme jednat se společností Slezan o nějaké spolupráci tak, abychom se stali spoluvlastníky těch pozemků, ať tam město může přispívat s větším klidem a větší peníze,” sdělil náměstek primátora města Frýdku-Místku Jiří Kajzar.</w:t>
      </w:r>
    </w:p>
    <w:p>
      <w:pPr/>
      <w:r>
        <w:rPr/>
        <w:t xml:space="preserve">Budoucí Faunapark by měl zahrnovat malé kontaktní zoo se zhruba deseti druhy zvířat, přírodní dětské hřiště, botanickou stezku, naučnou fotografickou stezku o historii místa, edukační centrum, malou kavárnu s venkovní terasou a veřejnou knihovničkou.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878/faunapark-frydekmistek-ziskal-dotaci-na-dalsi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2026-07-13T21:08:55+02:00</dcterms:created>
  <dcterms:modified xsi:type="dcterms:W3CDTF">2026-07-13T21:08:55+02:00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