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předčítají v knihovnách Policejní pohádky</w:t>
      </w:r>
    </w:p>
    <w:p>
      <w:pPr/>
      <w:r>
        <w:rPr/>
        <w:t xml:space="preserve">V karvinské regionální knihovně si děti prvního stupně Základní školy Cihelní připomněly zásady bezpečného chování v situacích, do kterých se jako malí mohou kdykoliv dostat a to prostřednictvím Policejních pohádek, které jim přečetli sami policisté.</w:t>
      </w:r>
    </w:p>
    <w:p>
      <w:pPr/>
      <w:r>
        <w:rPr/>
        <w:t xml:space="preserve">Miloš Pollak, vedoucí Územního odboru PČR Karviná: “Kniha Policejní pohádky pro děti, kterou PČR vydala, nějakým způsobem ukazuje typové činnosti, jakým způsobem se zachovat v některých situacích a působit na děti tak, aby nám do budoucna nesešly na scestí.”</w:t>
      </w:r>
    </w:p>
    <w:p>
      <w:pPr/>
      <w:r>
        <w:rPr/>
        <w:t xml:space="preserve">Děti se prostřednictvím 16 příběhů seznámí s policistou Honzíkem a také spravedlivým soudcem Přemyslavem. </w:t>
      </w:r>
    </w:p>
    <w:p>
      <w:pPr/>
      <w:r>
        <w:rPr/>
        <w:t xml:space="preserve">Miroslav Kolatek, mluvčí PČR Karviná: “Jsou to příběhy zaměřené na situace, kdy se dítě ztratí nebo kdy ho osloví cizí člověk, aby k němu nastoupilo do auta. a podobně.”</w:t>
      </w:r>
    </w:p>
    <w:p>
      <w:pPr/>
      <w:r>
        <w:rPr/>
        <w:t xml:space="preserve">Závěr každého příběhu obsahuje pro děti důležité poučení, jak se správně v dané situaci má zachovat a také otázky, které odhalí, zda dítě dávalo při čtení pozor a příběh pochopilo správně.</w:t>
      </w:r>
    </w:p>
    <w:p>
      <w:pPr/>
      <w:r>
        <w:rPr/>
        <w:t xml:space="preserve">anketa, děti ZŠ Cihelní: “Ta knížka je velmi dobrá, je taková na poučení.” “V té pohádce o Jitce jsme se dozvěděli, že když někam jdeme a rodiče nejsou doma, tak máme poslat vzkaz, že někam jdeme.”</w:t>
      </w:r>
    </w:p>
    <w:p>
      <w:pPr/>
      <w:r>
        <w:rPr/>
        <w:t xml:space="preserve">Předčítáním knihy v Karviné akce nekončí, policisté budou během března s Policejními pohádkami navštěvovat děti v knihovnách po celém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948/policiste-predcitaji-v-knihovnach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2026-05-08T04:50:42+02:00</dcterms:created>
  <dcterms:modified xsi:type="dcterms:W3CDTF">2026-05-08T04:50:42+02:00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