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z Rýmařova si za vraždu odsedí 14 let</w:t>
      </w:r>
    </w:p>
    <w:p>
      <w:pPr/>
      <w:r>
        <w:rPr/>
        <w:t xml:space="preserve">K vraždě, která se odehrála loni na počátku června v Rýmařově, vůbec nemuselo dojít nebýt alkoholu. Ladislav Ištok a jeho oběť se totiž znali už 30 let a byli kamarádi. V osudný den spolu, jako už mnohokrát před tím, popíjeli alkohol a vypili ho opravdu mnoho. Tak mnoho, že se kamarád začal obnažovat a požadoval po Ištokovi sex. Státní zástupce Vít Legerský doplňuje. “Ten incident se odehrál beze svědků. Obžalovaný tvrdí, že mu poškozený začal činit nějaké sexuální návrhy. On to odmítl a naopak mu řekl, že to řekne jeho sestře. Poškozenému se to nemělo líbit a podle verze obžalovaného, na něj měl vzít nůž jako první,” </w:t>
      </w:r>
    </w:p>
    <w:p>
      <w:pPr/>
      <w:r>
        <w:rPr/>
        <w:t xml:space="preserve">Jenže patolog našel na těle oběti 4 bodné rány a z toho dvě v zádech, takže je vyloučeno, že by šlo o sebeobranu. Soud tuto verzi nazval vratkou, uznal Ištoka vinného z vraždy a poslal ho do vězení na 14 let. “Mám za to, že to soud vyhodnotil pečlivě a citlivě a i uložený trest je adekvátní,” doplnil Legerský.  </w:t>
      </w:r>
    </w:p>
    <w:p>
      <w:pPr/>
      <w:r>
        <w:rPr/>
        <w:t xml:space="preserve">Je možné, že se Ištok pokusí odvolat a přesvědčit vrchní soud o své verzi o sebeobraně. “Navrhovali jsme zproštění a výsledek jste slyšeli. 14 let nepodmíněně, takže spokojen asi není.” okomentoval rozsudek obhájce obžalovaného Michael Mruzek.</w:t>
      </w:r>
    </w:p>
    <w:p>
      <w:pPr/>
      <w:r>
        <w:rPr/>
        <w:t xml:space="preserve">Obžalovaný má 57 let a pokud trest přijme, čeká ho dlouhé vězení. Na svobodu se dostane v důchodovém věku a doufejme, že už ke svým 21 odsouzením nebude přidávat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981/recidivista-z-rymarova-si-za-vrazdu-odsedi-1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2026-09-14T18:15:38+02:00</dcterms:created>
  <dcterms:modified xsi:type="dcterms:W3CDTF">2026-09-14T18:15:38+02:00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