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Kojetína vede přes den objížďka</w:t>
      </w:r>
    </w:p>
    <w:p>
      <w:pPr/>
      <w:r>
        <w:rPr/>
        <w:t xml:space="preserve">Správa silnic Moravskoslezského kraje začala s kácením 16 stromů, které rostou v aleji kolem cesty mezi Nový Jičínem a místní částí Kojetín. Na akci se podílí také hasiči v rámci plánovaného výcviku.</w:t>
      </w:r>
    </w:p>
    <w:p>
      <w:pPr/>
      <w:r>
        <w:rPr/>
        <w:t xml:space="preserve">“Jsou to stromy, které jsou nemocné a které jsou ohrožením pro účastníky silničního provozu, takže to kácení je z bezpečnostních důvodů. To kácení bylo řádně povoleno odborem životního prostředí, protože tam hrozí už pády těch stromů a odlomení některých větví,” uvedl Milan Novák, technicko-provozní náměstek, Správa silnic MSK. </w:t>
      </w:r>
    </w:p>
    <w:p>
      <w:pPr/>
      <w:r>
        <w:rPr/>
        <w:t xml:space="preserve">Kácení bude probíhat do 23. března v pracovní dny, a to za plné uzávěry komunikace v čase od 7 do 16 hodin. </w:t>
      </w:r>
    </w:p>
    <w:p>
      <w:pPr/>
      <w:r>
        <w:rPr/>
        <w:t xml:space="preserve">Silnice směrem na Kojetín je na hranici Nového Jičína označena jako slepá. Konkrétní uzávěrky jsou denně aktualizovány podle úseku, kde kácení právě probíhá.  </w:t>
      </w:r>
    </w:p>
    <w:p>
      <w:pPr/>
      <w:r>
        <w:rPr/>
        <w:t xml:space="preserve">V prvních dnech to bylo blíže u Kojetína, takže motoristé mohli bez obtíží dojet k rekreační oblasti Skalky. </w:t>
      </w:r>
    </w:p>
    <w:p>
      <w:pPr/>
      <w:r>
        <w:rPr/>
        <w:t xml:space="preserve">Zákaz vjezdu neplatí pro autobusy, záchranáře a majitele dotčených nemovitostí. Ostatní motoristé musí využívat objízdnou trasu přes Loučku a Jičínu. </w:t>
      </w:r>
    </w:p>
    <w:p>
      <w:pPr/>
      <w:r>
        <w:rPr/>
        <w:t xml:space="preserve">“Víme o tom asi tři, čtyři týdny, s tím, že víme od kdy do kdy, tak jsem měli čas se na to připravit,” reagoval Jakub Syrovátka, člen Osadního výboru Kojetín. </w:t>
      </w:r>
    </w:p>
    <w:p>
      <w:pPr/>
      <w:r>
        <w:rPr/>
        <w:t xml:space="preserve">Podle slov člena osadního výboru Kojetínští nevidí v dopravním omezení větší  problém a chápou nutnost pokácení suchých a nemocných stromů. </w:t>
      </w:r>
    </w:p>
    <w:p>
      <w:pPr/>
      <w:r>
        <w:rPr/>
        <w:t xml:space="preserve">“Víme, že ten podnět jako primární byl od Policie ČR, která seznala, že zejména v zimních měsících je průjezd mezi Novým Jičínem a Kojetínem problematický. Vzhledem k tomu, že tady často leží po nějakém větrném dni napadané poměrně velké suché větve a také kořenový systém v některých místech zvedá cestu natolik, že zimní údržba komunikace je problematická. No a podobné podněty máme jako osadní výbor i od samotných obyvatel Kojetína,” doplnil Jakub Syrovátka.  </w:t>
      </w:r>
    </w:p>
    <w:p>
      <w:pPr/>
      <w:r>
        <w:rPr/>
        <w:t xml:space="preserve">Správa silnic předpokládá, že v rámci běžné údržby tuto komunikaci částečně opraví, a to právě v kořeny narušených místech.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52/do-kojetina-vede-pres-den-objiz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2026-09-26T18:07:18+02:00</dcterms:created>
  <dcterms:modified xsi:type="dcterms:W3CDTF">2026-09-26T18:07:18+02:00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