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22:06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Komentovaná procházka pod klouboukem</w:t>
      </w:r>
    </w:p>
    <w:p>
      <w:pPr/>
      <w:r>
        <w:rPr/>
        <w:t xml:space="preserve">“Trošičku jsem chtěla vypíchnout sokoly a Masaryka a půjdeme po prvorepublikové historii,” říká historička Lenka Kocierzová.</w:t>
      </w:r>
    </w:p>
    <w:p>
      <w:pPr/>
      <w:r>
        <w:rPr/>
        <w:t xml:space="preserve">Lenka Kocierzová je malířka, grafička, ilustrátorka, designérka a také kronikářka. Loni získala titul ostravský senior roku. Lidem na vycházkách vypráví historické zajímavosti Ostravy a často přidává své osobní zážitky. “Hlavně je učím dívat se nahoru, nejen po výkladních skříních, anebo je snažím se je zadržet, aby v tom shonu, pozorovali na místa, která si nevšimli. A každý mi řekne, jé, já jsem to tady nikdy neviděl,” dodává L. Kocierzová.</w:t>
      </w:r>
    </w:p>
    <w:p>
      <w:pPr/>
      <w:r>
        <w:rPr/>
        <w:t xml:space="preserve">A to platilo i tentokrát. Třeba o malbě, kterou nepozornému člověku už dávno skryl zub času. A na Sokolské třídě se jí pyšní jeden z obytných domů. I u něj se skupina příznivců procházek pod kloboukem zastavila.</w:t>
      </w:r>
    </w:p>
    <w:p>
      <w:pPr/>
      <w:r>
        <w:rPr/>
        <w:t xml:space="preserve">“Já se snažím na procházky chodit, protože se dozvím něco nového. Dnes je tady většina starších, ale jindy jsou tady mladí lidé, a pak se diskutuje a ti starší lidé zavzpomínají, co si oni pamatují z míst, kterými se prochází," dodává s úsměvem starostka obvodu Petra Bernfeldová (Ostravak). A podobné zkušenosti mají i ostatní účastníci akce. Buď v této části MS metropole vyrůstali anebo chodili touto částí Ostravy a mnohých míst si nevšimli anebo o nich nevěděli.</w:t>
      </w:r>
    </w:p>
    <w:p>
      <w:pPr/>
      <w:r>
        <w:rPr/>
        <w:t xml:space="preserve">Místa k vycházkám historička Kocierzová už tři roky vybírá ve spolupráci s klubem Atlantik náhodně, ty letošní jsou věnovány stému výročí republiky. Opakují se pravidelně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2098/komentovana-prochazka-pod-kloubou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2026-04-11T15:53:29+02:00</dcterms:created>
  <dcterms:modified xsi:type="dcterms:W3CDTF">2026-04-11T15:53:29+02:00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