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24.3.2018,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nabízí Erbenovu Kytici</w:t>
      </w:r>
    </w:p>
    <w:p>
      <w:pPr/>
      <w:r>
        <w:rPr/>
        <w:t xml:space="preserve">Štědrý den, Svatební košile, Zlatý kolovrat, Polednice a Vodník – těchto pět nejznámějších básní tvoří představení. Dramaticky je pro jeviště upravil hostující režisér a bývalý šéf činohry Slezského divadla Roman Groszmann. Zvukové efekty, podmanivá hudba i výborné herecké výkony beze slov navozují leckdy až hororovou atmosféru. A není se čemu divit: v 19. století lidé tajemno viděli ve všem, co si nedokázali vysvětlit. Radost ze života srážela na kolena tíseň z jeho konce.</w:t>
      </w:r>
    </w:p>
    <w:p>
      <w:pPr/>
      <w:r>
        <w:rPr/>
        <w:t xml:space="preserve">„Nabízím jakousi podobu roku na vsi. Je to příběh malé vesnice, konkrétních lidí za dobu jednoho, dvou let, říká režisér Roman Groszmann, režisér </w:t>
      </w:r>
    </w:p>
    <w:p>
      <w:pPr/>
      <w:r>
        <w:rPr/>
        <w:t xml:space="preserve">Láska, krutost, vášeň, nenávist i smrt rámují životy hlavních postav, které se prolínají z jedné balady do druhé a tvoří tak ucelený příběh.</w:t>
      </w:r>
    </w:p>
    <w:p>
      <w:pPr/>
      <w:r>
        <w:rPr/>
        <w:t xml:space="preserve">Přestože v Erbenových baladách humor nenajdeme, nebude představení jen vážné. Jedna z básnických skladeb, Zlatý kolovrat, je zpracovaná velmi vtipně a neotřele.</w:t>
      </w:r>
    </w:p>
    <w:p>
      <w:pPr/>
      <w:r>
        <w:rPr/>
        <w:t xml:space="preserve">Představení Kytice není určeno jen večerním návštěvníkům divadla. Dopoledne jej mohou shlédnout také školy a žáci se tak mohou lépe seznámit s tímto klasickým dílem českého romantismu.</w:t>
      </w:r>
    </w:p>
    <w:p>
      <w:pPr/>
      <w:r>
        <w:rPr/>
        <w:t xml:space="preserve">„Kytice je nedílnou součástí čtenářských deníků studentů. Chtěli bychom, aby ji četli jinak. A možná také najdou něco jiného v našem divadelním zpracování,“ domnívá se dramaturgyně Alice Olmová.</w:t>
      </w:r>
    </w:p>
    <w:p>
      <w:pPr/>
      <w:r>
        <w:rPr/>
        <w:t xml:space="preserve">Přestože představení spatřilo teprve před několika dny světlo světa, už nyní je o ně mezi školami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162/slezske-divadlo-nabizi-erbenovu-ky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2026-06-21T02:01:55+02:00</dcterms:created>
  <dcterms:modified xsi:type="dcterms:W3CDTF">2026-06-21T02:01:55+02:00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