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RBP Street hockey 2018 pomalu míří do finále</w:t>
      </w:r>
    </w:p>
    <w:p>
      <w:pPr/>
      <w:r>
        <w:rPr/>
        <w:t xml:space="preserve">RBP Street hockey 2018 pomalu spěje do finále. Známy jsou už jména více než padesáti škol z Moravskoslezského a Olomouckého kraje a okresu Vsetín, které se z oblastních kol probojovaly do Velkého finále. O dalším účastníkovi se rozhodovalo ve Stonavě. Soupeřem místních školáků byli žáci z karvinské základní školy U Lesa.</w:t>
      </w:r>
    </w:p>
    <w:p>
      <w:pPr/>
      <w:r>
        <w:rPr/>
        <w:t xml:space="preserve">„Naše příprava byla velmi důkladná, doufáme, že postoupíme.“ Budeme běhat, bránit, útočit a dávat góly. Hlavně nesmíme nechat gólmana ve štychu,“ řekli stonavští školáci.</w:t>
      </w:r>
    </w:p>
    <w:p>
      <w:pPr/>
      <w:r>
        <w:rPr/>
        <w:t xml:space="preserve">„My se budeme hlavně soustředit na to, abychom pořádně nahrávali, dávali góly a žádné nedostali“ řekli o své taktice soupeři.</w:t>
      </w:r>
    </w:p>
    <w:p>
      <w:pPr/>
      <w:r>
        <w:rPr/>
        <w:t xml:space="preserve">Snaha probojovat se do velkého finále byla znát u obou týmů. Vítěz ale může být jen jeden. V Ostravě si zahraje Stonava.</w:t>
      </w:r>
    </w:p>
    <w:p>
      <w:pPr/>
      <w:r>
        <w:rPr/>
        <w:t xml:space="preserve">„Myslím si, že pro naše kluky je to ponaučení a pokud mají nějakou sebereflexi, tak jsou schopni si uvědomit, kde mají rezervy a co se potřebují ještě naučit,“ zhodnotil krátce výsledek učitel  ZŠ U Lesa Ivo Bojas.</w:t>
      </w:r>
    </w:p>
    <w:p>
      <w:pPr/>
      <w:r>
        <w:rPr/>
        <w:t xml:space="preserve">„Já si myslím, že hrajeme lépe, ale hlavní chyba je v tom, že je necháváme dorážet do prázdné branky.“ „Příští rok to zkusíme znovu a snad to vyjde,“ řekli žáci poražené školy.</w:t>
      </w:r>
    </w:p>
    <w:p>
      <w:pPr/>
      <w:r>
        <w:rPr/>
        <w:t xml:space="preserve">Kvůli vysoké nemocnosti nestihly oblastní kolo odehrát dvě desítky škol. Šanci teď mají v prodlouženém termínu do 4. dubna. Velké finále se uskuteční 19. dubna v Ostravě.</w:t>
      </w:r>
    </w:p>
    <w:p>
      <w:pPr/>
      <w:r>
        <w:rPr/>
        <w:t xml:space="preserve">Generálním partnerem turnaje je Revírní bratrská pokladna. Dalšími partnery jsou Moravskoslezský kraj a Residomo.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2188/rbp-street-hockey-2018-pomalu-miri-do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2026-05-21T14:23:27+02:00</dcterms:created>
  <dcterms:modified xsi:type="dcterms:W3CDTF">2026-05-21T14:23:27+02:00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