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27.3.2018, 13:53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oprava mostu komplikuje dopravu</w:t>
      </w:r>
    </w:p>
    <w:p>
      <w:pPr/>
      <w:r>
        <w:rPr/>
        <w:t xml:space="preserve">V Havířově na Dělnické ulici začala rozsáhlá rekonstrukce mostu nad železniční tratí, který je v havarijním stavu. Stavbu má na starosti krajský úřad. Hned od ranních hodin se začala komplikovat doprava. </w:t>
      </w:r>
    </w:p>
    <w:p>
      <w:pPr/>
      <w:r>
        <w:rPr/>
        <w:t xml:space="preserve">Na křižovatce vznikl naprostý chaos. Nejhorší je, že řidiči nerespektují zákaz odbočení vlevo. </w:t>
      </w:r>
    </w:p>
    <w:p>
      <w:pPr/>
      <w:r>
        <w:rPr/>
        <w:t xml:space="preserve">“Objíždím to z druhé strany. Co nadělám, nic. Je třeba spravit ten most, protože je ve špatném stavu,” řekl řidič.</w:t>
      </w:r>
    </w:p>
    <w:p>
      <w:pPr/>
      <w:r>
        <w:rPr/>
        <w:t xml:space="preserve">V jednu chvíli bylo také špatně umístěné dopravní značení a řidiči najížděli do protisměru. </w:t>
      </w:r>
    </w:p>
    <w:p>
      <w:pPr/>
      <w:r>
        <w:rPr/>
        <w:t xml:space="preserve">Křižovatka se nachází u obchodních center a je velice frekventovaná. </w:t>
      </w:r>
    </w:p>
    <w:p>
      <w:pPr/>
      <w:r>
        <w:rPr/>
        <w:t xml:space="preserve">“Tento most je třeba opravit, i jeho nosnou konstrukci, proto muselo být dopravní opatření, které ovlivní příjezd zákazníků do OD Globus spuštěno již před Velikonocemi. České dráhy umožnily zhotoviteli namontovat montážní lávku jenom přes výluku,” uvedl vedoucí oddělení odboru stavební a silniční správní úřad havířovského magistrátu Jaromír Schwarz.</w:t>
      </w:r>
    </w:p>
    <w:p>
      <w:pPr/>
      <w:r>
        <w:rPr/>
        <w:t xml:space="preserve">Zákaz odbočení vlevo na křižovatce bude platit až do 3. května. </w:t>
      </w:r>
    </w:p>
    <w:p>
      <w:pPr/>
      <w:r>
        <w:rPr/>
        <w:t xml:space="preserve">“Apelujeme na řidiče, aby dodržovali značení. Policisté budou dohlížet na respektování přechodné úpravy v dopravě. V případě porušení budou řidiče pokutovat,” řekla mluvčí PČR Karviná Zlatuše Viačková.</w:t>
      </w:r>
    </w:p>
    <w:p>
      <w:pPr/>
      <w:r>
        <w:rPr/>
        <w:t xml:space="preserve">Celá oprava mostu a komunikace potrvá až do října tohoto roku. Součástí je i rekonstrukce samotné křižovatky.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2190/v-havirove-oprava-mostu-komplikuje-dopr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2026-05-11T06:48:06+02:00</dcterms:created>
  <dcterms:modified xsi:type="dcterms:W3CDTF">2026-05-11T06:48:06+02:00</dcterms:modified>
</cp:coreProperties>
</file>

<file path=docProps/custom.xml><?xml version="1.0" encoding="utf-8"?>
<Properties xmlns="http://schemas.openxmlformats.org/officeDocument/2006/custom-properties" xmlns:vt="http://schemas.openxmlformats.org/officeDocument/2006/docPropsVTypes"/>
</file>