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strážníci kontrolovali rodiny ze Slovenska</w:t>
      </w:r>
    </w:p>
    <w:p>
      <w:pPr/>
      <w:r>
        <w:rPr/>
        <w:t xml:space="preserve">Strážníci MP Karviná se rozhodli v rámci projektu Bezpečná Karviná zkontrolovat několik rodin, které se do města přistěhovaly ze Slovenska. Ke kontrole si přizvali i cizineckou policii.</w:t>
      </w:r>
    </w:p>
    <w:p>
      <w:pPr/>
      <w:r>
        <w:rPr/>
        <w:t xml:space="preserve">“My jsme měli poznatky o výskytu slovenské rodiny, respektive slovenských Romů, proto jsme přizvali cizineckou policii, protože ona má kompetence ověřovat jejich totožnost,” vysvětlil ředitel MP Karviná Petr Bičej.</w:t>
      </w:r>
    </w:p>
    <w:p>
      <w:pPr/>
      <w:r>
        <w:rPr/>
        <w:t xml:space="preserve">Konkrétně v tomto případě, slovenské rodiny žijící v domě na Vyhlídce v Karviné-Novém Městě, bylo vše v pořádku.</w:t>
      </w:r>
    </w:p>
    <w:p>
      <w:pPr/>
      <w:r>
        <w:rPr/>
        <w:t xml:space="preserve">“My si samozřejmě stojíme za tím, že se ty osoby stávají neodůvodněnou zátěží pro sociální systém, legislativně je vše v pořádku, nicméně ti lid budou na dávkách a je otázka, jaká je v takovýchto lidech budoucnost našeho města,” dodal ředitel.</w:t>
      </w:r>
    </w:p>
    <w:p>
      <w:pPr/>
      <w:r>
        <w:rPr/>
        <w:t xml:space="preserve">Kontrole byl přítomný i primátor města. Přímo v terénu se přesvědčil o tom, že vyhlášení bezdoplatkových zón a jejich postupné rozšiřování, má smysl.</w:t>
      </w:r>
    </w:p>
    <w:p>
      <w:pPr/>
      <w:r>
        <w:rPr/>
        <w:t xml:space="preserve">“Vedle je krásná budova gymnázia, takže budeme rozšiřovat tu bezdoplatkovou zónu i o tento dům, který je za mnou, protože není zdravý tento dům, když to řeknu slušně,” vysvětlil primátor Karviné Jan Wolf.</w:t>
      </w:r>
    </w:p>
    <w:p>
      <w:pPr/>
      <w:r>
        <w:rPr/>
        <w:t xml:space="preserve">O tom, kde takové rodiny žijí, případně kam se nastěhují, strážníci sledují. V současné době dostali poznatky o čtyřech slovenských rodinách, nicméně dvě z nich se už odstěhovaly pryč. Podle ředitele MP Petra Bičeje nejde o záležitost, která by se ve městě rozmáhala, přesto chtějí mít o cizincích přehled a sledovat, z jakých důvodů tu jsou a jestli nemají nekalé zájmy.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204/v-karvine-straznici-kontrolovali-rodiny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2026-07-14T07:55:18+02:00</dcterms:created>
  <dcterms:modified xsi:type="dcterms:W3CDTF">2026-07-14T07:55:18+02:00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