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žáků ZŠ z Ostravy-Jihu </w:t>
      </w:r>
    </w:p>
    <w:p>
      <w:pPr/>
      <w:r>
        <w:rPr/>
        <w:t xml:space="preserve">Druhého ročníku závodů základních škol městského obvodu Ostrava-Jih se zúčastnilo celkem 9 škol. Jedna ale byla z centra Ostravy. Zájem o atletické přebory se tak zvyšuje. Loni se přihlásilo o 3 školy méně. </w:t>
      </w:r>
    </w:p>
    <w:p>
      <w:pPr/>
      <w:r>
        <w:rPr/>
        <w:t xml:space="preserve">“Máme více škol, než jsme měli v loňském roce, což mě velmi těší. Těší mě to, že ředitelé podporují pohybové aktivity a tělesnou výchovu na svých školách a proto vysílají své děti na tyto akce. My samozřejmě bychom byli rádi, kdyby se účastnili všechny školy Jihu, ale pokud některé školy nemohou, nevím, z jakých důvodů, tak my s tím samozřejmě nic nenaděláme,” říká Miloš Kosík, ředitel ZŠ a MŠ B. Dvorského Ostrava-Bělský les</w:t>
      </w:r>
    </w:p>
    <w:p>
      <w:pPr/>
      <w:r>
        <w:rPr/>
        <w:t xml:space="preserve">Závodilo ve čtyřech disciplínách. A to v hodu koulí, skoku do výšky, skoku do dálky a ve sprintech. Každou školu mohly reprezentovat maximálně 2 smíšená družstva, která tvořila 5 dívek a 5 chlapců. </w:t>
      </w:r>
    </w:p>
    <w:p>
      <w:pPr/>
      <w:r>
        <w:rPr/>
        <w:t xml:space="preserve">“Je to takový víceboj družstev. Za každé družstvo závodí dvě dívky a dva chlapci. Zvlášť jsou hodnoceny 8.třídy a zvlášť 9.třídy,” vysvětluje Oldřich Zvolánek, ředitel závodů</w:t>
      </w:r>
    </w:p>
    <w:p>
      <w:pPr/>
      <w:r>
        <w:rPr/>
        <w:t xml:space="preserve">Školáci překonávali všechny disciplíny, jak nejlépe uměli. Některé si vyzkoušeli vůbec poprvé a z vítězství pak byli hodně překvapeni.</w:t>
      </w:r>
    </w:p>
    <w:p>
      <w:pPr/>
      <w:r>
        <w:rPr/>
        <w:t xml:space="preserve">“Mám velkou radost a vůbec jsem to opravdu nečekala ale.” </w:t>
      </w:r>
    </w:p>
    <w:p>
      <w:pPr/>
      <w:r>
        <w:rPr/>
        <w:t xml:space="preserve">“Sport miluju, hrál jsem hodně basketbal, zahřálo mě to dost a je to překvapivé.”</w:t>
      </w:r>
    </w:p>
    <w:p>
      <w:pPr/>
      <w:r>
        <w:rPr/>
        <w:t xml:space="preserve">“Mám radost, no, ale mohl jsem mít 1.místo.” </w:t>
      </w:r>
    </w:p>
    <w:p>
      <w:pPr/>
      <w:r>
        <w:rPr/>
        <w:t xml:space="preserve">“Já jsem ještě neskákala teda a já skáču do dálky, do písku, tak asi to mě nejvíc baví.”</w:t>
      </w:r>
    </w:p>
    <w:p>
      <w:pPr/>
      <w:r>
        <w:rPr/>
        <w:t xml:space="preserve">Nešlo ale jen o výsledky, ale také o to, aby žáci poznali jak atletiku, tak krásnou atletickou halu, která je nejmodernější v Česku. Ty, které atletika nadchla, se mohli přihlásit do atletického klubu. </w:t>
      </w:r>
    </w:p>
    <w:p>
      <w:pPr/>
      <w:r>
        <w:rPr/>
        <w:t xml:space="preserve">“Věřím, že žáci, kteří a závodníci, kteří tu halu vidí vlastně někteří úplně poprvé a zjistí, co to je za krásu, takže se pak budou hlásit k nám do oddílu atletiky. Máme tady formuláře připravené, kde jim můžeme nabídnout to členství v SSK Vítkovice v atletickém klubu.</w:t>
      </w:r>
    </w:p>
    <w:p>
      <w:pPr/>
      <w:r>
        <w:rPr/>
        <w:t xml:space="preserve">Tak zatím , co jsem viděl, tak hlavně na ty sprinty, tak tady z Volgogradské ZŠ byl jeden dobrý týpek, ale uvidíme,” uvádí Oldřich Zvolánek, ředitel závodů</w:t>
      </w:r>
    </w:p>
    <w:p>
      <w:pPr/>
      <w:r>
        <w:rPr/>
        <w:t xml:space="preserve">Celou akci pořádala Komise pro bezpečnost, prevenci kriminality, sportu a volného času městského obvodu Ostrava-Jih ve spolupráci s Atletickým klubem SSK Vítkovice a Základní školou Dvorského z Ostravy-Bělského lesa.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2222/atleticke-prebory-zaku-zs-z-ostravyji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2026-07-05T18:44:36+02:00</dcterms:created>
  <dcterms:modified xsi:type="dcterms:W3CDTF">2026-07-05T18:44:36+02:00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