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2.4.2018,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Frýdek-Místek uspořádalo jarní výtvarné dílny</w:t>
      </w:r>
    </w:p>
    <w:p>
      <w:pPr/>
      <w:r>
        <w:rPr/>
        <w:t xml:space="preserve">O zábavu postaráno měly děti z Frýdku-Místku a okolí. Středisko volného času Klíč pro ně ve svých prostorách připravilo tradiční jarní výtvarné dílny. Probíhaly v dopoledních i odpoledních hodinách a navštívit je mohly děti z mateřských, základních i speciálních škol a také ze školních družin.</w:t>
      </w:r>
    </w:p>
    <w:p>
      <w:pPr/>
      <w:r>
        <w:rPr/>
        <w:t xml:space="preserve">“Dílny jsou velmi oblíbené. Každý den máme plno. Za toto období se nám vystřídá třeba i 500 dětí. Dnes je tu základní škola, v pátek přijde speciální škola Naděje. Ještě mohu říct, že ty dílny probíhají vždy za velké pomoci členů našeho klubu Amos, což je klub mladých středoškoláků, kteří se zajímají o práci s dětmi a vydatně nám celoročně pomáhají,” řekla ředitelka SVČ Klíč Petra Vlkošová.</w:t>
      </w:r>
    </w:p>
    <w:p>
      <w:pPr/>
      <w:r>
        <w:rPr/>
        <w:t xml:space="preserve">Děti si mohly během svého pobytu ve středisku na pěti stanovištích vyrobit pět výrobků a odnést si je domů.</w:t>
      </w:r>
    </w:p>
    <w:p>
      <w:pPr/>
      <w:r>
        <w:rPr/>
        <w:t xml:space="preserve">“Prvním výrobkem je pohyblivý obrázek, to znamená, že děti se tady učí různě pracovat s nůžkami, lepidly, s tvrdým papírem a podobně. Dále tady vyrábíme velikonoční přáníčka s jarními motivy. Vyrábíme i jarní ptačí budku, kterou si potom mohou dát za okno, také vyrábíme klíčenku se zajíčkem a dále si děti vyrobí jarní věneček s motivy ptáčku,” řekla pedagog volného času Veronika Bortlová.</w:t>
      </w:r>
    </w:p>
    <w:p>
      <w:pPr/>
      <w:r>
        <w:rPr/>
        <w:t xml:space="preserve">Anketa, děti: 1. “Tvoříme tady takové kruhy a různé výzdoby na Velikonoce a hrozně mě to baví.” 2. “Tvořím tu takové brouky, které pak dáme na list a můžeme s nimi hýbat.” 3. “Je to tu super, tvoříme tady hýbající berušky.” 4. “Vyráběli jsme tady věneček nebo strom.”</w:t>
      </w:r>
    </w:p>
    <w:p>
      <w:pPr/>
      <w:r>
        <w:rPr/>
        <w:t xml:space="preserve">Středisko volného času Klíč pořádá kromě jarních výtvarných dílen také výtvarné dílny adventní.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270/svc-klic-frydekmistek-usporadalo-jarni-vytvarn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2026-07-13T21:08:56+02:00</dcterms:created>
  <dcterms:modified xsi:type="dcterms:W3CDTF">2026-07-13T21:08:56+02:00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