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9.4.2018,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Veterán 2. světové války oslavil devadesátiny</w:t>
      </w:r>
    </w:p>
    <w:p>
      <w:pPr/>
      <w:r>
        <w:rPr/>
        <w:t xml:space="preserve">Major ve výslužbě  Rostislav Stehlík žije v Šenově u Nového Jičína. Právě na zdejší obecní úřad se sjeli čelní zástupci obce legionářské, svazu bojovníků za svobodu a armády, aby mu k životnímu jubileu pogratulovali.</w:t>
      </w:r>
    </w:p>
    <w:p>
      <w:pPr/>
      <w:r>
        <w:rPr/>
        <w:t xml:space="preserve">Do československého vojska se Rostislav Stehlík přihlásil spolu s kamarády dobrovolně, nicméně napoprvé ho odvodní komise poslala domů. Nebylo mu ještě ani 16 let.  </w:t>
      </w:r>
    </w:p>
    <w:p>
      <w:pPr/>
      <w:r>
        <w:rPr/>
        <w:t xml:space="preserve">“Tam nám řekli, byli jsem asi  tři, rychle se oblečte, ale rychle se oblečte a mazejte domů pomáhat mámám hospodařit. Pro vás ještě válka není,” zavzpomínal Rostislav Stehlík, veterán 2. světové války.   </w:t>
      </w:r>
    </w:p>
    <w:p>
      <w:pPr/>
      <w:r>
        <w:rPr/>
        <w:t xml:space="preserve">Za půl roku, kdy mu bylo 16 let a pět měsícům, už jej vojsko přijalo. </w:t>
      </w:r>
    </w:p>
    <w:p>
      <w:pPr/>
      <w:r>
        <w:rPr/>
        <w:t xml:space="preserve">“Jednoduše nejsem žádný velký bojovník, já jsem jen splnil svou povinnost. Byly i chvilky,  kdy jsem si říkal, proč jsi ty troubo tam šel,” podotkl válečný veterán. </w:t>
      </w:r>
    </w:p>
    <w:p>
      <w:pPr/>
      <w:r>
        <w:rPr/>
        <w:t xml:space="preserve">“Naše obec si váží těchto lidí a pořád těmto lidem dáváme maximální podporu,” uvedl Jaroslav Kadlec (VIZE 2014), místostarosta Šenova u Nového Jičína.</w:t>
      </w:r>
    </w:p>
    <w:p>
      <w:pPr/>
      <w:r>
        <w:rPr/>
        <w:t xml:space="preserve">“V Moravskoslezském kraji dnes máme 60 žijících veteránů, kteří skutečně prošli boji druhé světové války,” doplnil Jaroslav Hrabec, ředitel Krajského vojenského velitelství Ostrava.  </w:t>
      </w:r>
    </w:p>
    <w:p>
      <w:pPr/>
      <w:r>
        <w:rPr/>
        <w:t xml:space="preserve">Rostislav Stehlík patřil k nejmladším vojákům Svobodovy armády. S 5. dělostřeleckým plukem se jako spojař zúčastnil bojů o Jaslo.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44/veteran-2-svetove-valky-oslavil-deva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2026-05-18T16:58:48+02:00</dcterms:created>
  <dcterms:modified xsi:type="dcterms:W3CDTF">2026-05-18T16:58:48+02:00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