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Slavnostní oceňování pedagogických pracovníků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61/studuj-u-nas-slavnostni-ocenovani-pedagogicky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