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19.4.2018,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probíhají vysprávky silnic a další práce</w:t>
      </w:r>
    </w:p>
    <w:p>
      <w:pPr/>
      <w:r>
        <w:rPr/>
        <w:t xml:space="preserve">Počátkem dubna zahájili Technické služby vedle oprav děr na silnicích a některých plánovaných celoplošných oprav cest také větší rekonstrukce místních a účelových komunikací, případně chodníků.</w:t>
      </w:r>
    </w:p>
    <w:p>
      <w:pPr/>
      <w:r>
        <w:rPr/>
        <w:t xml:space="preserve">“Konkrétně jsme zahájili opravu odvodnění, výměny stávajících ekodrenů za nové kompozitové na autobusovém stanovišti. Jedná se o ekodreny v celkové délce zhruba 40 metrů. Děláme to tam na tři etapy vzhledem k tomu, že se jedná o prostory na tří nástupištích, tak abychom co nejméně omezili ten provoz jak autobusové dopravy, tak samotných chodců. Práce by měly být dokončeny do 20. dubna. Souběžně probíhá i oprava odvodnění na ulici Černá cesta u restaurace U Mámy,” uvedl předseda představenstva Technických služeb F-M</w:t>
      </w:r>
    </w:p>
    <w:p>
      <w:pPr/>
      <w:r>
        <w:rPr/>
        <w:t xml:space="preserve">Během těchto dnů začaly práce i na výstavbě nového parkoviště na Slezské.</w:t>
      </w:r>
    </w:p>
    <w:p>
      <w:pPr/>
      <w:r>
        <w:rPr/>
        <w:t xml:space="preserve">“Tady se po dlouhých desetiletích se konečně s plochou vedle obchodního domu Meca začalo něco dělat. Podařilo se nám sehnat peníze a vzniknou tady parkovací místa hlavně pro sídliště,” uvedl náměstek primátora Frýdku-Místku Karel Deutscher.</w:t>
      </w:r>
    </w:p>
    <w:p>
      <w:pPr/>
      <w:r>
        <w:rPr/>
        <w:t xml:space="preserve">V květnu plánují Technické služby opravy v příměstských částech města.</w:t>
      </w:r>
    </w:p>
    <w:p>
      <w:pPr/>
      <w:r>
        <w:rPr/>
        <w:t xml:space="preserve">“Konkrétně ve Skalici dojde k opravě propustku, konkrétně k jeho prodloužení, k opravě jak na odtoku, tak i výtoku a bude tam instalováno nové zábradlí. V Chlebovicích dojde k opravě zpěvněné plochy před základní školou, kde bude stávající povrch nahrazen zámkovou dlažbou,” řekl Kohut.</w:t>
      </w:r>
    </w:p>
    <w:p>
      <w:pPr/>
      <w:r>
        <w:rPr/>
        <w:t xml:space="preserve">Občané se dočkají i nově opraveného chodníku, a to na ulici Sadová před domem s pečovatelskou službou. Další opravy se v tuto chvíli plánují a k jejich realizaci dojde v letních měsících.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494/ve-frydkumistku-probihaji-vyspravky-silnic-a-dals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2026-06-28T05:49:55+02:00</dcterms:created>
  <dcterms:modified xsi:type="dcterms:W3CDTF">2026-06-28T05:49:55+02:00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