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opět uklízelo, tentokrát mimo centrum</w:t>
      </w:r>
    </w:p>
    <w:p>
      <w:pPr/>
      <w:r>
        <w:rPr/>
        <w:t xml:space="preserve">Každoroční akce, která si klade za cíl ulehčit Orlové od odpadků a harampádí, které se během roku nashromáždí na mnoha místech, to je Ukliďme Orlovou. Tentokrát se organizátoři vydali mimo centrum města.</w:t>
      </w:r>
    </w:p>
    <w:p>
      <w:pPr/>
      <w:r>
        <w:rPr/>
        <w:t xml:space="preserve">Letos se do akce opět zapojilo mnoho dobrovolníků mezi nimi například orlovští hokejisté i florbalisté, nechyběl ani český červený kříž. Celkem pomohlo Orlovou uklidit osm desítek dobrovolníků. Občas objevili v terénu opravdu zajímavé věci.</w:t>
      </w:r>
    </w:p>
    <w:p>
      <w:pPr/>
      <w:r>
        <w:rPr/>
        <w:t xml:space="preserve">A kromě potvrzených dobrovolníků se řady rozrostli ještě o další oči a ruce. Zápal mladých lidí, kteří v Orlové Porubě uklízeli inspiroval i místní chlapce.</w:t>
      </w:r>
    </w:p>
    <w:p>
      <w:pPr/>
      <w:r>
        <w:rPr/>
        <w:t xml:space="preserve">"My jsme se tady přišli podívat, a rozhodli jsme se, že chceme pomoci," říkají.</w:t>
      </w:r>
    </w:p>
    <w:p>
      <w:pPr/>
      <w:r>
        <w:rPr/>
        <w:t xml:space="preserve">A tak od pana Drozdíka vyfasovali pytle a už to jelo. Na paškál si vzali místní travnatý plácek, kde sbírali plastové láhve, sáčky a podobně.</w:t>
      </w:r>
    </w:p>
    <w:p>
      <w:pPr/>
      <w:r>
        <w:rPr/>
        <w:t xml:space="preserve">Pytle a rukavice pro akci zajistila městská společnost SMO. Další věci zajistila centrála akce, která sídlí v Brně. Letos vycházeli tři velké pytle na jednoho dobrovolníka.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495/v-orlove-se-opet-uklizelo-tentokrat-mimo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2026-06-25T04:39:41+02:00</dcterms:created>
  <dcterms:modified xsi:type="dcterms:W3CDTF">2026-06-25T04:39:41+02:00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